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458FC" w14:textId="2E6054C6" w:rsidR="00295617" w:rsidRPr="00E426FC" w:rsidRDefault="00A608D6" w:rsidP="004C43F0">
      <w:pPr>
        <w:spacing w:after="0" w:line="276" w:lineRule="auto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>Clonmel Baptist Church</w:t>
      </w:r>
    </w:p>
    <w:p w14:paraId="04A66CDB" w14:textId="0C55D446" w:rsidR="00295617" w:rsidRPr="00E426FC" w:rsidRDefault="0081308F" w:rsidP="004C43F0">
      <w:pPr>
        <w:spacing w:after="0"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  <w:u w:val="single"/>
        </w:rPr>
      </w:pPr>
      <w:proofErr w:type="spellStart"/>
      <w:r w:rsidRPr="00E426FC">
        <w:rPr>
          <w:rFonts w:cs="Times New Roman"/>
          <w:b/>
          <w:bCs/>
          <w:color w:val="000000" w:themeColor="text1"/>
          <w:sz w:val="24"/>
          <w:szCs w:val="24"/>
          <w:u w:val="single"/>
        </w:rPr>
        <w:t>Covid</w:t>
      </w:r>
      <w:proofErr w:type="spellEnd"/>
      <w:r w:rsidRPr="00E426FC">
        <w:rPr>
          <w:rFonts w:cs="Times New Roman"/>
          <w:b/>
          <w:bCs/>
          <w:color w:val="000000" w:themeColor="text1"/>
          <w:sz w:val="24"/>
          <w:szCs w:val="24"/>
          <w:u w:val="single"/>
        </w:rPr>
        <w:t xml:space="preserve"> 19 Response Plan</w:t>
      </w:r>
      <w:r w:rsidR="00244561">
        <w:rPr>
          <w:rFonts w:cs="Times New Roman"/>
          <w:b/>
          <w:bCs/>
          <w:color w:val="000000" w:themeColor="text1"/>
          <w:sz w:val="24"/>
          <w:szCs w:val="24"/>
          <w:u w:val="single"/>
        </w:rPr>
        <w:t xml:space="preserve"> Sept.2020</w:t>
      </w:r>
    </w:p>
    <w:p w14:paraId="56287933" w14:textId="1D6EB316" w:rsidR="0026687F" w:rsidRPr="00E426FC" w:rsidRDefault="0026687F" w:rsidP="004C43F0">
      <w:pPr>
        <w:spacing w:after="0"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  <w:u w:val="single"/>
        </w:rPr>
      </w:pPr>
      <w:r w:rsidRPr="00E426FC">
        <w:rPr>
          <w:color w:val="000000" w:themeColor="text1"/>
          <w:sz w:val="24"/>
          <w:szCs w:val="24"/>
        </w:rPr>
        <w:t xml:space="preserve">The COVID-19 response plan is a living document and will be updated in line with the public health advice as appropriate for </w:t>
      </w:r>
      <w:r w:rsidR="00A608D6">
        <w:rPr>
          <w:color w:val="000000" w:themeColor="text1"/>
          <w:sz w:val="24"/>
          <w:szCs w:val="24"/>
        </w:rPr>
        <w:t>religious gatherings</w:t>
      </w:r>
    </w:p>
    <w:p w14:paraId="6EC3C412" w14:textId="622A9D48" w:rsidR="00A105C2" w:rsidRPr="00A608D6" w:rsidRDefault="00A105C2" w:rsidP="004C43F0">
      <w:pPr>
        <w:spacing w:after="0" w:line="276" w:lineRule="auto"/>
        <w:rPr>
          <w:rFonts w:cs="Times New Roman"/>
          <w:b/>
          <w:bCs/>
          <w:color w:val="000000" w:themeColor="text1"/>
          <w:sz w:val="24"/>
          <w:szCs w:val="24"/>
          <w:u w:val="single"/>
        </w:rPr>
      </w:pPr>
    </w:p>
    <w:p w14:paraId="07A60CCA" w14:textId="77777777" w:rsidR="00110535" w:rsidRPr="00E426FC" w:rsidRDefault="00110535" w:rsidP="004C43F0">
      <w:pPr>
        <w:spacing w:after="0" w:line="276" w:lineRule="auto"/>
        <w:rPr>
          <w:rFonts w:cs="Times New Roman"/>
          <w:b/>
          <w:bCs/>
          <w:color w:val="000000" w:themeColor="text1"/>
          <w:sz w:val="24"/>
          <w:szCs w:val="24"/>
          <w:u w:val="single"/>
        </w:rPr>
      </w:pPr>
    </w:p>
    <w:p w14:paraId="1094EE3B" w14:textId="7EFA0940" w:rsidR="00711746" w:rsidRPr="00E426FC" w:rsidRDefault="00A608D6" w:rsidP="004C43F0">
      <w:pPr>
        <w:keepNext/>
        <w:keepLines/>
        <w:spacing w:before="240" w:after="0" w:line="276" w:lineRule="auto"/>
        <w:outlineLvl w:val="0"/>
        <w:rPr>
          <w:rFonts w:eastAsia="Calibri" w:cs="Calibri"/>
          <w:b/>
          <w:color w:val="000000" w:themeColor="text1"/>
          <w:sz w:val="24"/>
          <w:szCs w:val="24"/>
          <w:lang w:eastAsia="en-IE"/>
        </w:rPr>
      </w:pPr>
      <w:r>
        <w:rPr>
          <w:rFonts w:eastAsia="Calibri" w:cs="Calibri"/>
          <w:b/>
          <w:color w:val="000000" w:themeColor="text1"/>
          <w:sz w:val="24"/>
          <w:szCs w:val="24"/>
          <w:lang w:eastAsia="en-IE"/>
        </w:rPr>
        <w:t>1</w:t>
      </w:r>
      <w:r w:rsidR="00711746" w:rsidRPr="00E426FC">
        <w:rPr>
          <w:rFonts w:eastAsia="Calibri" w:cs="Calibri"/>
          <w:b/>
          <w:color w:val="000000" w:themeColor="text1"/>
          <w:sz w:val="24"/>
          <w:szCs w:val="24"/>
          <w:lang w:eastAsia="en-IE"/>
        </w:rPr>
        <w:t xml:space="preserve">. Planning and Preparing for Return to </w:t>
      </w:r>
      <w:r>
        <w:rPr>
          <w:rFonts w:eastAsia="Calibri" w:cs="Calibri"/>
          <w:b/>
          <w:color w:val="000000" w:themeColor="text1"/>
          <w:sz w:val="24"/>
          <w:szCs w:val="24"/>
          <w:lang w:eastAsia="en-IE"/>
        </w:rPr>
        <w:t>Church Worship</w:t>
      </w:r>
    </w:p>
    <w:p w14:paraId="3C841823" w14:textId="2F1F3B62" w:rsidR="00711746" w:rsidRPr="00E426FC" w:rsidRDefault="00711746" w:rsidP="004C43F0">
      <w:pPr>
        <w:spacing w:line="276" w:lineRule="auto"/>
        <w:jc w:val="both"/>
        <w:rPr>
          <w:rFonts w:eastAsia="Calibri" w:cs="Calibri"/>
          <w:color w:val="000000" w:themeColor="text1"/>
          <w:sz w:val="24"/>
          <w:szCs w:val="24"/>
          <w:lang w:eastAsia="en-IE"/>
        </w:rPr>
      </w:pPr>
      <w:r w:rsidRPr="00E426FC">
        <w:rPr>
          <w:rFonts w:eastAsia="Calibri" w:cs="Calibri"/>
          <w:color w:val="000000" w:themeColor="text1"/>
          <w:sz w:val="24"/>
          <w:szCs w:val="24"/>
          <w:lang w:eastAsia="en-IE"/>
        </w:rPr>
        <w:t xml:space="preserve">The </w:t>
      </w:r>
      <w:r w:rsidR="00A608D6">
        <w:rPr>
          <w:rFonts w:eastAsia="Calibri" w:cs="Calibri"/>
          <w:color w:val="000000" w:themeColor="text1"/>
          <w:sz w:val="24"/>
          <w:szCs w:val="24"/>
          <w:lang w:eastAsia="en-IE"/>
        </w:rPr>
        <w:t>Elders of Clonmel Baptist Church</w:t>
      </w:r>
      <w:r w:rsidRPr="00E426FC">
        <w:rPr>
          <w:rFonts w:eastAsia="Calibri" w:cs="Calibri"/>
          <w:color w:val="000000" w:themeColor="text1"/>
          <w:sz w:val="24"/>
          <w:szCs w:val="24"/>
          <w:lang w:eastAsia="en-IE"/>
        </w:rPr>
        <w:t xml:space="preserve"> aim to facilitate the resumption of</w:t>
      </w:r>
      <w:r w:rsidR="00A608D6">
        <w:rPr>
          <w:rFonts w:eastAsia="Calibri" w:cs="Calibri"/>
          <w:color w:val="000000" w:themeColor="text1"/>
          <w:sz w:val="24"/>
          <w:szCs w:val="24"/>
          <w:lang w:eastAsia="en-IE"/>
        </w:rPr>
        <w:t xml:space="preserve"> corporate worship and </w:t>
      </w:r>
      <w:r w:rsidRPr="00E426FC">
        <w:rPr>
          <w:rFonts w:eastAsia="Calibri" w:cs="Calibri"/>
          <w:color w:val="000000" w:themeColor="text1"/>
          <w:sz w:val="24"/>
          <w:szCs w:val="24"/>
          <w:lang w:eastAsia="en-IE"/>
        </w:rPr>
        <w:t>teaching</w:t>
      </w:r>
      <w:r w:rsidR="00A608D6">
        <w:rPr>
          <w:rFonts w:eastAsia="Calibri" w:cs="Calibri"/>
          <w:color w:val="000000" w:themeColor="text1"/>
          <w:sz w:val="24"/>
          <w:szCs w:val="24"/>
          <w:lang w:eastAsia="en-IE"/>
        </w:rPr>
        <w:t>.</w:t>
      </w:r>
      <w:r w:rsidRPr="00E426FC">
        <w:rPr>
          <w:rFonts w:eastAsia="Calibri" w:cs="Calibri"/>
          <w:color w:val="000000" w:themeColor="text1"/>
          <w:sz w:val="24"/>
          <w:szCs w:val="24"/>
          <w:lang w:eastAsia="en-IE"/>
        </w:rPr>
        <w:t xml:space="preserve"> The return to </w:t>
      </w:r>
      <w:r w:rsidR="00A608D6">
        <w:rPr>
          <w:rFonts w:eastAsia="Calibri" w:cs="Calibri"/>
          <w:color w:val="000000" w:themeColor="text1"/>
          <w:sz w:val="24"/>
          <w:szCs w:val="24"/>
          <w:lang w:eastAsia="en-IE"/>
        </w:rPr>
        <w:t>worship</w:t>
      </w:r>
      <w:r w:rsidRPr="00E426FC">
        <w:rPr>
          <w:rFonts w:eastAsia="Calibri" w:cs="Calibri"/>
          <w:color w:val="000000" w:themeColor="text1"/>
          <w:sz w:val="24"/>
          <w:szCs w:val="24"/>
          <w:lang w:eastAsia="en-IE"/>
        </w:rPr>
        <w:t xml:space="preserve"> must be done safely and in strict adherence to the advice and instructions of public health authorities and the Government. </w:t>
      </w:r>
    </w:p>
    <w:p w14:paraId="329ED43A" w14:textId="358B525E" w:rsidR="00711746" w:rsidRPr="00E426FC" w:rsidRDefault="00711746" w:rsidP="004C43F0">
      <w:pPr>
        <w:spacing w:line="276" w:lineRule="auto"/>
        <w:jc w:val="both"/>
        <w:rPr>
          <w:rFonts w:eastAsia="Calibri" w:cs="Calibri"/>
          <w:color w:val="000000" w:themeColor="text1"/>
          <w:sz w:val="24"/>
          <w:szCs w:val="24"/>
          <w:lang w:eastAsia="en-IE"/>
        </w:rPr>
      </w:pPr>
      <w:r w:rsidRPr="00E426FC">
        <w:rPr>
          <w:rFonts w:eastAsia="Calibri" w:cs="Calibri"/>
          <w:color w:val="000000" w:themeColor="text1"/>
          <w:sz w:val="24"/>
          <w:szCs w:val="24"/>
          <w:lang w:eastAsia="en-IE"/>
        </w:rPr>
        <w:t xml:space="preserve">Details for the reopening of the </w:t>
      </w:r>
      <w:r w:rsidR="00A608D6">
        <w:rPr>
          <w:rFonts w:eastAsia="Calibri" w:cs="Calibri"/>
          <w:color w:val="000000" w:themeColor="text1"/>
          <w:sz w:val="24"/>
          <w:szCs w:val="24"/>
          <w:lang w:eastAsia="en-IE"/>
        </w:rPr>
        <w:t>church</w:t>
      </w:r>
      <w:r w:rsidRPr="00E426FC">
        <w:rPr>
          <w:rFonts w:eastAsia="Calibri" w:cs="Calibri"/>
          <w:color w:val="000000" w:themeColor="text1"/>
          <w:sz w:val="24"/>
          <w:szCs w:val="24"/>
          <w:lang w:eastAsia="en-IE"/>
        </w:rPr>
        <w:t xml:space="preserve"> facility and the applicable controls are outlined in this document.</w:t>
      </w:r>
    </w:p>
    <w:p w14:paraId="124082ED" w14:textId="13D26D1A" w:rsidR="00711746" w:rsidRPr="00E426FC" w:rsidRDefault="00A608D6" w:rsidP="004C43F0">
      <w:pPr>
        <w:numPr>
          <w:ilvl w:val="0"/>
          <w:numId w:val="11"/>
        </w:numPr>
        <w:spacing w:after="0" w:line="276" w:lineRule="auto"/>
        <w:ind w:left="426"/>
        <w:jc w:val="both"/>
        <w:rPr>
          <w:rFonts w:eastAsia="Calibri" w:cs="Calibri"/>
          <w:b/>
          <w:i/>
          <w:color w:val="000000" w:themeColor="text1"/>
          <w:sz w:val="24"/>
          <w:szCs w:val="24"/>
          <w:lang w:eastAsia="en-IE"/>
        </w:rPr>
      </w:pPr>
      <w:r>
        <w:rPr>
          <w:rFonts w:eastAsia="Calibri" w:cs="Calibri"/>
          <w:b/>
          <w:i/>
          <w:color w:val="000000" w:themeColor="text1"/>
          <w:sz w:val="24"/>
          <w:szCs w:val="24"/>
          <w:lang w:eastAsia="en-IE"/>
        </w:rPr>
        <w:t>Church</w:t>
      </w:r>
      <w:r w:rsidR="00711746" w:rsidRPr="00E426FC">
        <w:rPr>
          <w:rFonts w:eastAsia="Calibri" w:cs="Calibri"/>
          <w:b/>
          <w:i/>
          <w:color w:val="000000" w:themeColor="text1"/>
          <w:sz w:val="24"/>
          <w:szCs w:val="24"/>
          <w:lang w:eastAsia="en-IE"/>
        </w:rPr>
        <w:t xml:space="preserve"> Building</w:t>
      </w:r>
      <w:r>
        <w:rPr>
          <w:rFonts w:eastAsia="Calibri" w:cs="Calibri"/>
          <w:b/>
          <w:i/>
          <w:color w:val="000000" w:themeColor="text1"/>
          <w:sz w:val="24"/>
          <w:szCs w:val="24"/>
          <w:lang w:eastAsia="en-IE"/>
        </w:rPr>
        <w:t xml:space="preserve"> i</w:t>
      </w:r>
      <w:r w:rsidR="002854F0">
        <w:rPr>
          <w:rFonts w:eastAsia="Calibri" w:cs="Calibri"/>
          <w:b/>
          <w:i/>
          <w:color w:val="000000" w:themeColor="text1"/>
          <w:sz w:val="24"/>
          <w:szCs w:val="24"/>
          <w:lang w:eastAsia="en-IE"/>
        </w:rPr>
        <w:t>.</w:t>
      </w:r>
      <w:r>
        <w:rPr>
          <w:rFonts w:eastAsia="Calibri" w:cs="Calibri"/>
          <w:b/>
          <w:i/>
          <w:color w:val="000000" w:themeColor="text1"/>
          <w:sz w:val="24"/>
          <w:szCs w:val="24"/>
          <w:lang w:eastAsia="en-IE"/>
        </w:rPr>
        <w:t>e</w:t>
      </w:r>
      <w:r w:rsidR="002854F0">
        <w:rPr>
          <w:rFonts w:eastAsia="Calibri" w:cs="Calibri"/>
          <w:b/>
          <w:i/>
          <w:color w:val="000000" w:themeColor="text1"/>
          <w:sz w:val="24"/>
          <w:szCs w:val="24"/>
          <w:lang w:eastAsia="en-IE"/>
        </w:rPr>
        <w:t>.</w:t>
      </w:r>
      <w:r>
        <w:rPr>
          <w:rFonts w:eastAsia="Calibri" w:cs="Calibri"/>
          <w:b/>
          <w:i/>
          <w:color w:val="000000" w:themeColor="text1"/>
          <w:sz w:val="24"/>
          <w:szCs w:val="24"/>
          <w:lang w:eastAsia="en-IE"/>
        </w:rPr>
        <w:t xml:space="preserve"> use of SIPTU </w:t>
      </w:r>
      <w:proofErr w:type="gramStart"/>
      <w:r>
        <w:rPr>
          <w:rFonts w:eastAsia="Calibri" w:cs="Calibri"/>
          <w:b/>
          <w:i/>
          <w:color w:val="000000" w:themeColor="text1"/>
          <w:sz w:val="24"/>
          <w:szCs w:val="24"/>
          <w:lang w:eastAsia="en-IE"/>
        </w:rPr>
        <w:t>Hall</w:t>
      </w:r>
      <w:r w:rsidR="002854F0">
        <w:rPr>
          <w:rFonts w:eastAsia="Calibri" w:cs="Calibri"/>
          <w:b/>
          <w:i/>
          <w:color w:val="000000" w:themeColor="text1"/>
          <w:sz w:val="24"/>
          <w:szCs w:val="24"/>
          <w:lang w:eastAsia="en-IE"/>
        </w:rPr>
        <w:t xml:space="preserve"> </w:t>
      </w:r>
      <w:r>
        <w:rPr>
          <w:rFonts w:eastAsia="Calibri" w:cs="Calibri"/>
          <w:b/>
          <w:i/>
          <w:color w:val="000000" w:themeColor="text1"/>
          <w:sz w:val="24"/>
          <w:szCs w:val="24"/>
          <w:lang w:eastAsia="en-IE"/>
        </w:rPr>
        <w:t xml:space="preserve"> </w:t>
      </w:r>
      <w:proofErr w:type="spellStart"/>
      <w:r>
        <w:rPr>
          <w:rFonts w:eastAsia="Calibri" w:cs="Calibri"/>
          <w:b/>
          <w:i/>
          <w:color w:val="000000" w:themeColor="text1"/>
          <w:sz w:val="24"/>
          <w:szCs w:val="24"/>
          <w:lang w:eastAsia="en-IE"/>
        </w:rPr>
        <w:t>Anglesea</w:t>
      </w:r>
      <w:proofErr w:type="spellEnd"/>
      <w:proofErr w:type="gramEnd"/>
      <w:r>
        <w:rPr>
          <w:rFonts w:eastAsia="Calibri" w:cs="Calibri"/>
          <w:b/>
          <w:i/>
          <w:color w:val="000000" w:themeColor="text1"/>
          <w:sz w:val="24"/>
          <w:szCs w:val="24"/>
          <w:lang w:eastAsia="en-IE"/>
        </w:rPr>
        <w:t xml:space="preserve"> Street, Clonmel</w:t>
      </w:r>
      <w:r w:rsidR="00711746" w:rsidRPr="00E426FC">
        <w:rPr>
          <w:rFonts w:eastAsia="Calibri" w:cs="Calibri"/>
          <w:b/>
          <w:i/>
          <w:color w:val="000000" w:themeColor="text1"/>
          <w:sz w:val="24"/>
          <w:szCs w:val="24"/>
          <w:lang w:eastAsia="en-IE"/>
        </w:rPr>
        <w:t xml:space="preserve"> </w:t>
      </w:r>
    </w:p>
    <w:p w14:paraId="4FEB6702" w14:textId="2105FBC7" w:rsidR="00711746" w:rsidRPr="00E426FC" w:rsidRDefault="00711746" w:rsidP="004C43F0">
      <w:pPr>
        <w:spacing w:after="0" w:line="276" w:lineRule="auto"/>
        <w:ind w:left="426"/>
        <w:jc w:val="both"/>
        <w:rPr>
          <w:rFonts w:eastAsia="Calibri" w:cs="Calibri"/>
          <w:color w:val="000000" w:themeColor="text1"/>
          <w:sz w:val="24"/>
          <w:szCs w:val="24"/>
          <w:lang w:eastAsia="en-IE"/>
        </w:rPr>
      </w:pPr>
      <w:r w:rsidRPr="00E426FC">
        <w:rPr>
          <w:rFonts w:eastAsia="Calibri" w:cs="Calibri"/>
          <w:color w:val="000000" w:themeColor="text1"/>
          <w:sz w:val="24"/>
          <w:szCs w:val="24"/>
          <w:lang w:eastAsia="en-IE"/>
        </w:rPr>
        <w:t xml:space="preserve">Before re-opening the </w:t>
      </w:r>
      <w:r w:rsidR="00A608D6">
        <w:rPr>
          <w:rFonts w:eastAsia="Calibri" w:cs="Calibri"/>
          <w:color w:val="000000" w:themeColor="text1"/>
          <w:sz w:val="24"/>
          <w:szCs w:val="24"/>
          <w:lang w:eastAsia="en-IE"/>
        </w:rPr>
        <w:t xml:space="preserve">Elders </w:t>
      </w:r>
      <w:r w:rsidRPr="00E426FC">
        <w:rPr>
          <w:rFonts w:eastAsia="Calibri" w:cs="Calibri"/>
          <w:color w:val="000000" w:themeColor="text1"/>
          <w:sz w:val="24"/>
          <w:szCs w:val="24"/>
          <w:lang w:eastAsia="en-IE"/>
        </w:rPr>
        <w:t xml:space="preserve">will undertake a Risk Assessment analysis. </w:t>
      </w:r>
    </w:p>
    <w:p w14:paraId="14DB9850" w14:textId="77777777" w:rsidR="00711746" w:rsidRPr="00E426FC" w:rsidRDefault="00711746" w:rsidP="004C43F0">
      <w:pPr>
        <w:numPr>
          <w:ilvl w:val="0"/>
          <w:numId w:val="11"/>
        </w:numPr>
        <w:spacing w:after="0" w:line="276" w:lineRule="auto"/>
        <w:ind w:left="426"/>
        <w:jc w:val="both"/>
        <w:rPr>
          <w:rFonts w:eastAsia="Calibri" w:cs="Calibri"/>
          <w:b/>
          <w:i/>
          <w:color w:val="000000" w:themeColor="text1"/>
          <w:sz w:val="24"/>
          <w:szCs w:val="24"/>
          <w:lang w:eastAsia="en-IE"/>
        </w:rPr>
      </w:pPr>
      <w:r w:rsidRPr="00E426FC">
        <w:rPr>
          <w:rFonts w:eastAsia="Calibri" w:cs="Calibri"/>
          <w:b/>
          <w:i/>
          <w:color w:val="000000" w:themeColor="text1"/>
          <w:sz w:val="24"/>
          <w:szCs w:val="24"/>
          <w:lang w:eastAsia="en-IE"/>
        </w:rPr>
        <w:t xml:space="preserve">Signage  </w:t>
      </w:r>
    </w:p>
    <w:p w14:paraId="476EEDB5" w14:textId="494B30E3" w:rsidR="00711746" w:rsidRPr="00E426FC" w:rsidRDefault="00A608D6" w:rsidP="004C43F0">
      <w:pPr>
        <w:spacing w:line="276" w:lineRule="auto"/>
        <w:ind w:left="426"/>
        <w:jc w:val="both"/>
        <w:rPr>
          <w:rFonts w:eastAsia="Calibri" w:cs="Calibri"/>
          <w:color w:val="000000" w:themeColor="text1"/>
          <w:sz w:val="24"/>
          <w:szCs w:val="24"/>
          <w:lang w:eastAsia="en-IE"/>
        </w:rPr>
      </w:pPr>
      <w:r>
        <w:rPr>
          <w:rFonts w:eastAsia="Calibri" w:cs="Calibri"/>
          <w:color w:val="000000" w:themeColor="text1"/>
          <w:sz w:val="24"/>
          <w:szCs w:val="24"/>
          <w:lang w:eastAsia="en-IE"/>
        </w:rPr>
        <w:t xml:space="preserve">Clonmel Baptist Church </w:t>
      </w:r>
      <w:r w:rsidR="00711746" w:rsidRPr="00E426FC">
        <w:rPr>
          <w:rFonts w:eastAsia="Calibri" w:cs="Calibri"/>
          <w:color w:val="000000" w:themeColor="text1"/>
          <w:sz w:val="24"/>
          <w:szCs w:val="24"/>
          <w:lang w:eastAsia="en-IE"/>
        </w:rPr>
        <w:t xml:space="preserve">will display signage outlining the signs and symptoms of COVID-19 and to support good hand and respiratory hygiene. </w:t>
      </w:r>
    </w:p>
    <w:p w14:paraId="14EE135B" w14:textId="7EA5FCC1" w:rsidR="002C11B8" w:rsidRPr="002854F0" w:rsidRDefault="002C11B8" w:rsidP="004C43F0">
      <w:pPr>
        <w:spacing w:after="0" w:line="276" w:lineRule="auto"/>
        <w:rPr>
          <w:rFonts w:cs="Times New Roman"/>
          <w:b/>
          <w:bCs/>
          <w:sz w:val="24"/>
          <w:szCs w:val="24"/>
        </w:rPr>
      </w:pPr>
    </w:p>
    <w:p w14:paraId="3C631180" w14:textId="77777777" w:rsidR="00A105C2" w:rsidRPr="002854F0" w:rsidRDefault="00A105C2" w:rsidP="004C43F0">
      <w:pPr>
        <w:spacing w:after="0" w:line="276" w:lineRule="auto"/>
        <w:rPr>
          <w:rFonts w:cs="Times New Roman"/>
          <w:color w:val="000000" w:themeColor="text1"/>
          <w:sz w:val="24"/>
          <w:szCs w:val="24"/>
        </w:rPr>
      </w:pPr>
    </w:p>
    <w:p w14:paraId="01510F5C" w14:textId="5C35ED80" w:rsidR="006902D4" w:rsidRPr="002854F0" w:rsidRDefault="002854F0" w:rsidP="004C43F0">
      <w:pPr>
        <w:spacing w:after="0" w:line="276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2854F0">
        <w:rPr>
          <w:rFonts w:cs="Times New Roman"/>
          <w:b/>
          <w:bCs/>
          <w:color w:val="000000" w:themeColor="text1"/>
          <w:sz w:val="24"/>
          <w:szCs w:val="24"/>
        </w:rPr>
        <w:t>2</w:t>
      </w:r>
      <w:r w:rsidR="00711746" w:rsidRPr="002854F0">
        <w:rPr>
          <w:rFonts w:cs="Times New Roman"/>
          <w:b/>
          <w:bCs/>
          <w:color w:val="000000" w:themeColor="text1"/>
          <w:sz w:val="24"/>
          <w:szCs w:val="24"/>
        </w:rPr>
        <w:t xml:space="preserve">. </w:t>
      </w:r>
      <w:r w:rsidR="00506289" w:rsidRPr="002854F0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="00FC64C0" w:rsidRPr="002854F0">
        <w:rPr>
          <w:rFonts w:cs="Times New Roman"/>
          <w:b/>
          <w:bCs/>
          <w:color w:val="000000" w:themeColor="text1"/>
          <w:sz w:val="24"/>
          <w:szCs w:val="24"/>
        </w:rPr>
        <w:t xml:space="preserve">Entry </w:t>
      </w:r>
      <w:r w:rsidR="0010190D" w:rsidRPr="002854F0">
        <w:rPr>
          <w:rFonts w:cs="Times New Roman"/>
          <w:b/>
          <w:bCs/>
          <w:color w:val="000000" w:themeColor="text1"/>
          <w:sz w:val="24"/>
          <w:szCs w:val="24"/>
        </w:rPr>
        <w:t xml:space="preserve">and </w:t>
      </w:r>
      <w:r w:rsidR="00FC64C0" w:rsidRPr="002854F0">
        <w:rPr>
          <w:rFonts w:cs="Times New Roman"/>
          <w:b/>
          <w:bCs/>
          <w:color w:val="000000" w:themeColor="text1"/>
          <w:sz w:val="24"/>
          <w:szCs w:val="24"/>
        </w:rPr>
        <w:t>Exit</w:t>
      </w:r>
    </w:p>
    <w:p w14:paraId="250E589C" w14:textId="2C610598" w:rsidR="003A080C" w:rsidRDefault="0026687F" w:rsidP="004C43F0">
      <w:pPr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426FC">
        <w:rPr>
          <w:rFonts w:cs="Times New Roman"/>
          <w:color w:val="000000" w:themeColor="text1"/>
          <w:sz w:val="24"/>
          <w:szCs w:val="24"/>
        </w:rPr>
        <w:t>All</w:t>
      </w:r>
      <w:r w:rsidR="00506289" w:rsidRPr="00E426FC">
        <w:rPr>
          <w:rFonts w:cs="Times New Roman"/>
          <w:color w:val="000000" w:themeColor="text1"/>
          <w:sz w:val="24"/>
          <w:szCs w:val="24"/>
        </w:rPr>
        <w:t xml:space="preserve"> </w:t>
      </w:r>
      <w:r w:rsidR="00FC64C0">
        <w:rPr>
          <w:rFonts w:cs="Times New Roman"/>
          <w:color w:val="000000" w:themeColor="text1"/>
          <w:sz w:val="24"/>
          <w:szCs w:val="24"/>
        </w:rPr>
        <w:t>attendees</w:t>
      </w:r>
      <w:r w:rsidR="003C13BB" w:rsidRPr="00E426FC">
        <w:rPr>
          <w:rFonts w:cs="Times New Roman"/>
          <w:color w:val="000000" w:themeColor="text1"/>
          <w:sz w:val="24"/>
          <w:szCs w:val="24"/>
        </w:rPr>
        <w:t xml:space="preserve"> will enter through the</w:t>
      </w:r>
      <w:r w:rsidR="006902D4" w:rsidRPr="00E426FC">
        <w:rPr>
          <w:rFonts w:cs="Times New Roman"/>
          <w:color w:val="000000" w:themeColor="text1"/>
          <w:sz w:val="24"/>
          <w:szCs w:val="24"/>
        </w:rPr>
        <w:t xml:space="preserve"> main</w:t>
      </w:r>
      <w:r w:rsidR="003C13BB" w:rsidRPr="00E426FC">
        <w:rPr>
          <w:rFonts w:cs="Times New Roman"/>
          <w:color w:val="000000" w:themeColor="text1"/>
          <w:sz w:val="24"/>
          <w:szCs w:val="24"/>
        </w:rPr>
        <w:t xml:space="preserve"> </w:t>
      </w:r>
      <w:r w:rsidR="00FC64C0">
        <w:rPr>
          <w:rFonts w:cs="Times New Roman"/>
          <w:color w:val="000000" w:themeColor="text1"/>
          <w:sz w:val="24"/>
          <w:szCs w:val="24"/>
        </w:rPr>
        <w:t>door of the building and maintain social distaining</w:t>
      </w:r>
      <w:r w:rsidR="00872D48">
        <w:rPr>
          <w:rFonts w:cs="Times New Roman"/>
          <w:color w:val="000000" w:themeColor="text1"/>
          <w:sz w:val="24"/>
          <w:szCs w:val="24"/>
        </w:rPr>
        <w:t xml:space="preserve"> of 2 meters.</w:t>
      </w:r>
      <w:r w:rsidR="00D83338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212065C6" w14:textId="642979D4" w:rsidR="00D83338" w:rsidRPr="00E426FC" w:rsidRDefault="00D83338" w:rsidP="004C43F0">
      <w:pPr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Attendees will exit through the fire door at the top of the church.</w:t>
      </w:r>
    </w:p>
    <w:p w14:paraId="5AC2714D" w14:textId="1BE52B9B" w:rsidR="00320079" w:rsidRPr="00E426FC" w:rsidRDefault="00FC64C0" w:rsidP="004C43F0">
      <w:pPr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Wo</w:t>
      </w:r>
      <w:r w:rsidR="002854F0">
        <w:rPr>
          <w:rFonts w:cs="Times New Roman"/>
          <w:color w:val="000000" w:themeColor="text1"/>
          <w:sz w:val="24"/>
          <w:szCs w:val="24"/>
        </w:rPr>
        <w:t>r</w:t>
      </w:r>
      <w:r>
        <w:rPr>
          <w:rFonts w:cs="Times New Roman"/>
          <w:color w:val="000000" w:themeColor="text1"/>
          <w:sz w:val="24"/>
          <w:szCs w:val="24"/>
        </w:rPr>
        <w:t>ship service will commence at 11</w:t>
      </w:r>
      <w:r w:rsidR="002854F0"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>a</w:t>
      </w:r>
      <w:r w:rsidR="002854F0">
        <w:rPr>
          <w:rFonts w:cs="Times New Roman"/>
          <w:color w:val="000000" w:themeColor="text1"/>
          <w:sz w:val="24"/>
          <w:szCs w:val="24"/>
        </w:rPr>
        <w:t>.</w:t>
      </w:r>
      <w:r>
        <w:rPr>
          <w:rFonts w:cs="Times New Roman"/>
          <w:color w:val="000000" w:themeColor="text1"/>
          <w:sz w:val="24"/>
          <w:szCs w:val="24"/>
        </w:rPr>
        <w:t xml:space="preserve">m. </w:t>
      </w:r>
      <w:r w:rsidR="002854F0">
        <w:rPr>
          <w:rFonts w:cs="Times New Roman"/>
          <w:color w:val="000000" w:themeColor="text1"/>
          <w:sz w:val="24"/>
          <w:szCs w:val="24"/>
        </w:rPr>
        <w:t>and</w:t>
      </w:r>
      <w:r w:rsidR="006902D4" w:rsidRPr="00E426FC">
        <w:rPr>
          <w:rFonts w:cs="Times New Roman"/>
          <w:color w:val="000000" w:themeColor="text1"/>
          <w:sz w:val="24"/>
          <w:szCs w:val="24"/>
        </w:rPr>
        <w:t xml:space="preserve"> </w:t>
      </w:r>
      <w:r w:rsidR="002854F0">
        <w:rPr>
          <w:rFonts w:cs="Times New Roman"/>
          <w:color w:val="000000" w:themeColor="text1"/>
          <w:sz w:val="24"/>
          <w:szCs w:val="24"/>
        </w:rPr>
        <w:t>conclude at 12 noon.</w:t>
      </w:r>
    </w:p>
    <w:p w14:paraId="0BFBD142" w14:textId="4D77F6DB" w:rsidR="006902D4" w:rsidRPr="00E426FC" w:rsidRDefault="006902D4" w:rsidP="004C43F0">
      <w:pPr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49E67EA3" w14:textId="145B1C5A" w:rsidR="0026687F" w:rsidRPr="00E426FC" w:rsidRDefault="00320079" w:rsidP="004C43F0">
      <w:pPr>
        <w:spacing w:after="0" w:line="276" w:lineRule="auto"/>
        <w:contextualSpacing/>
        <w:rPr>
          <w:rFonts w:eastAsia="Times New Roman" w:cs="Times New Roman"/>
          <w:color w:val="000000" w:themeColor="text1"/>
          <w:sz w:val="24"/>
          <w:szCs w:val="24"/>
          <w:lang w:eastAsia="en-IE"/>
        </w:rPr>
      </w:pPr>
      <w:r w:rsidRPr="00E426FC">
        <w:rPr>
          <w:rFonts w:eastAsia="Times New Roman" w:cs="Times New Roman"/>
          <w:color w:val="000000" w:themeColor="text1"/>
          <w:sz w:val="24"/>
          <w:szCs w:val="24"/>
          <w:lang w:eastAsia="en-IE"/>
        </w:rPr>
        <w:t xml:space="preserve">A </w:t>
      </w:r>
      <w:r w:rsidR="00872D48">
        <w:rPr>
          <w:rFonts w:eastAsia="Times New Roman" w:cs="Times New Roman"/>
          <w:color w:val="000000" w:themeColor="text1"/>
          <w:sz w:val="24"/>
          <w:szCs w:val="24"/>
          <w:lang w:eastAsia="en-IE"/>
        </w:rPr>
        <w:t xml:space="preserve">Lead Church Representative </w:t>
      </w:r>
      <w:r w:rsidRPr="00E426FC">
        <w:rPr>
          <w:rFonts w:eastAsia="Times New Roman" w:cs="Times New Roman"/>
          <w:color w:val="000000" w:themeColor="text1"/>
          <w:sz w:val="24"/>
          <w:szCs w:val="24"/>
          <w:lang w:eastAsia="en-IE"/>
        </w:rPr>
        <w:t xml:space="preserve">will greet </w:t>
      </w:r>
      <w:r w:rsidR="00872D48">
        <w:rPr>
          <w:rFonts w:eastAsia="Times New Roman" w:cs="Times New Roman"/>
          <w:color w:val="000000" w:themeColor="text1"/>
          <w:sz w:val="24"/>
          <w:szCs w:val="24"/>
          <w:lang w:eastAsia="en-IE"/>
        </w:rPr>
        <w:t>the attendees at the doo</w:t>
      </w:r>
      <w:r w:rsidR="002854F0">
        <w:rPr>
          <w:rFonts w:eastAsia="Times New Roman" w:cs="Times New Roman"/>
          <w:color w:val="000000" w:themeColor="text1"/>
          <w:sz w:val="24"/>
          <w:szCs w:val="24"/>
          <w:lang w:eastAsia="en-IE"/>
        </w:rPr>
        <w:t>r</w:t>
      </w:r>
      <w:r w:rsidRPr="00E426FC">
        <w:rPr>
          <w:rFonts w:eastAsia="Times New Roman" w:cs="Times New Roman"/>
          <w:color w:val="000000" w:themeColor="text1"/>
          <w:sz w:val="24"/>
          <w:szCs w:val="24"/>
          <w:lang w:eastAsia="en-IE"/>
        </w:rPr>
        <w:t xml:space="preserve">. </w:t>
      </w:r>
    </w:p>
    <w:p w14:paraId="3933AFED" w14:textId="56DEB5CF" w:rsidR="0010190D" w:rsidRDefault="00872D48" w:rsidP="004C43F0">
      <w:pPr>
        <w:spacing w:after="0" w:line="276" w:lineRule="auto"/>
        <w:contextualSpacing/>
        <w:rPr>
          <w:rFonts w:eastAsia="Times New Roman" w:cs="Times New Roman"/>
          <w:color w:val="000000" w:themeColor="text1"/>
          <w:sz w:val="24"/>
          <w:szCs w:val="24"/>
          <w:lang w:eastAsia="en-IE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IE"/>
        </w:rPr>
        <w:t xml:space="preserve">Attendees will be asked to complete a contact tracing log and </w:t>
      </w:r>
      <w:proofErr w:type="spellStart"/>
      <w:r w:rsidR="00D83338">
        <w:rPr>
          <w:rFonts w:eastAsia="Times New Roman" w:cs="Times New Roman"/>
          <w:color w:val="000000" w:themeColor="text1"/>
          <w:sz w:val="24"/>
          <w:szCs w:val="24"/>
          <w:lang w:eastAsia="en-IE"/>
        </w:rPr>
        <w:t>Covid</w:t>
      </w:r>
      <w:proofErr w:type="spellEnd"/>
      <w:r w:rsidR="00D83338">
        <w:rPr>
          <w:rFonts w:eastAsia="Times New Roman" w:cs="Times New Roman"/>
          <w:color w:val="000000" w:themeColor="text1"/>
          <w:sz w:val="24"/>
          <w:szCs w:val="24"/>
          <w:lang w:eastAsia="en-IE"/>
        </w:rPr>
        <w:t xml:space="preserve"> 19 Questionnaire.</w:t>
      </w:r>
    </w:p>
    <w:p w14:paraId="28E80CA0" w14:textId="151AA99A" w:rsidR="00D83338" w:rsidRDefault="00D83338" w:rsidP="004C43F0">
      <w:pPr>
        <w:spacing w:after="0" w:line="276" w:lineRule="auto"/>
        <w:contextualSpacing/>
        <w:rPr>
          <w:rFonts w:eastAsia="Times New Roman" w:cs="Times New Roman"/>
          <w:color w:val="000000" w:themeColor="text1"/>
          <w:sz w:val="24"/>
          <w:szCs w:val="24"/>
          <w:lang w:eastAsia="en-IE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IE"/>
        </w:rPr>
        <w:t>Individual pens will be used and disinfected before reuse.</w:t>
      </w:r>
    </w:p>
    <w:p w14:paraId="3AE93005" w14:textId="04725747" w:rsidR="00D83338" w:rsidRDefault="00D83338" w:rsidP="004C43F0">
      <w:pPr>
        <w:spacing w:after="0" w:line="276" w:lineRule="auto"/>
        <w:contextualSpacing/>
        <w:rPr>
          <w:rFonts w:eastAsia="Times New Roman" w:cs="Times New Roman"/>
          <w:color w:val="000000" w:themeColor="text1"/>
          <w:sz w:val="24"/>
          <w:szCs w:val="24"/>
          <w:lang w:eastAsia="en-IE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IE"/>
        </w:rPr>
        <w:t>A sanitizing station will be provided at the entrance and exit of the building.</w:t>
      </w:r>
    </w:p>
    <w:p w14:paraId="318AFF4F" w14:textId="0A218E1C" w:rsidR="00D83338" w:rsidRDefault="00D83338" w:rsidP="004C43F0">
      <w:pPr>
        <w:spacing w:after="0" w:line="276" w:lineRule="auto"/>
        <w:contextualSpacing/>
        <w:rPr>
          <w:rFonts w:eastAsia="Times New Roman" w:cs="Times New Roman"/>
          <w:color w:val="000000" w:themeColor="text1"/>
          <w:sz w:val="24"/>
          <w:szCs w:val="24"/>
          <w:lang w:eastAsia="en-IE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IE"/>
        </w:rPr>
        <w:t xml:space="preserve">Attendees will be escorted to their seats. </w:t>
      </w:r>
    </w:p>
    <w:p w14:paraId="5DEA327A" w14:textId="7C78584C" w:rsidR="00D83338" w:rsidRDefault="00D83338" w:rsidP="004C43F0">
      <w:pPr>
        <w:spacing w:after="0" w:line="276" w:lineRule="auto"/>
        <w:contextualSpacing/>
        <w:rPr>
          <w:rFonts w:eastAsia="Times New Roman" w:cs="Times New Roman"/>
          <w:color w:val="000000" w:themeColor="text1"/>
          <w:sz w:val="24"/>
          <w:szCs w:val="24"/>
          <w:lang w:eastAsia="en-IE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IE"/>
        </w:rPr>
        <w:t>Family members will be seated together and indiv</w:t>
      </w:r>
      <w:r w:rsidR="002854F0">
        <w:rPr>
          <w:rFonts w:eastAsia="Times New Roman" w:cs="Times New Roman"/>
          <w:color w:val="000000" w:themeColor="text1"/>
          <w:sz w:val="24"/>
          <w:szCs w:val="24"/>
          <w:lang w:eastAsia="en-IE"/>
        </w:rPr>
        <w:t>i</w:t>
      </w:r>
      <w:r>
        <w:rPr>
          <w:rFonts w:eastAsia="Times New Roman" w:cs="Times New Roman"/>
          <w:color w:val="000000" w:themeColor="text1"/>
          <w:sz w:val="24"/>
          <w:szCs w:val="24"/>
          <w:lang w:eastAsia="en-IE"/>
        </w:rPr>
        <w:t>duals will observe a distance of 2m from other attendees.</w:t>
      </w:r>
    </w:p>
    <w:p w14:paraId="5EC8A5C1" w14:textId="77777777" w:rsidR="00C247FC" w:rsidRDefault="00C247FC" w:rsidP="004C43F0">
      <w:pPr>
        <w:spacing w:after="0" w:line="276" w:lineRule="auto"/>
        <w:contextualSpacing/>
        <w:rPr>
          <w:rFonts w:eastAsia="Times New Roman" w:cs="Times New Roman"/>
          <w:color w:val="000000" w:themeColor="text1"/>
          <w:sz w:val="24"/>
          <w:szCs w:val="24"/>
          <w:lang w:eastAsia="en-IE"/>
        </w:rPr>
      </w:pPr>
    </w:p>
    <w:p w14:paraId="4F65B82B" w14:textId="7CF0A033" w:rsidR="00C247FC" w:rsidRDefault="002854F0" w:rsidP="004C43F0">
      <w:pPr>
        <w:spacing w:after="0" w:line="276" w:lineRule="auto"/>
        <w:contextualSpacing/>
        <w:rPr>
          <w:rFonts w:eastAsia="Times New Roman" w:cs="Times New Roman"/>
          <w:b/>
          <w:bCs/>
          <w:color w:val="000000" w:themeColor="text1"/>
          <w:sz w:val="24"/>
          <w:szCs w:val="24"/>
          <w:lang w:eastAsia="en-IE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en-IE"/>
        </w:rPr>
        <w:t>3</w:t>
      </w:r>
      <w:r w:rsidR="00C247FC" w:rsidRPr="00C247FC">
        <w:rPr>
          <w:rFonts w:eastAsia="Times New Roman" w:cs="Times New Roman"/>
          <w:b/>
          <w:bCs/>
          <w:color w:val="000000" w:themeColor="text1"/>
          <w:sz w:val="24"/>
          <w:szCs w:val="24"/>
          <w:lang w:eastAsia="en-IE"/>
        </w:rPr>
        <w:t>.</w:t>
      </w:r>
      <w:r w:rsidR="00C247FC">
        <w:rPr>
          <w:rFonts w:eastAsia="Times New Roman" w:cs="Times New Roman"/>
          <w:b/>
          <w:bCs/>
          <w:color w:val="000000" w:themeColor="text1"/>
          <w:sz w:val="24"/>
          <w:szCs w:val="24"/>
          <w:lang w:eastAsia="en-IE"/>
        </w:rPr>
        <w:t xml:space="preserve"> Hymn Books and Bibles</w:t>
      </w:r>
    </w:p>
    <w:p w14:paraId="7DFBF358" w14:textId="496D798B" w:rsidR="00A76D6D" w:rsidRPr="00C247FC" w:rsidRDefault="00C247FC" w:rsidP="00C247FC">
      <w:pPr>
        <w:spacing w:after="0" w:line="276" w:lineRule="auto"/>
        <w:contextualSpacing/>
        <w:rPr>
          <w:rFonts w:eastAsia="Times New Roman" w:cs="Times New Roman"/>
          <w:color w:val="000000" w:themeColor="text1"/>
          <w:sz w:val="24"/>
          <w:szCs w:val="24"/>
          <w:lang w:eastAsia="en-IE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IE"/>
        </w:rPr>
        <w:t>Communal hymn books or Bibles will not be used.</w:t>
      </w:r>
    </w:p>
    <w:p w14:paraId="4C12EE9F" w14:textId="77777777" w:rsidR="00FB174D" w:rsidRPr="00E426FC" w:rsidRDefault="00FB174D" w:rsidP="004C43F0">
      <w:pPr>
        <w:spacing w:after="0" w:line="276" w:lineRule="auto"/>
        <w:jc w:val="both"/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  <w:lang w:eastAsia="en-IE"/>
        </w:rPr>
      </w:pPr>
    </w:p>
    <w:p w14:paraId="0E3F6B22" w14:textId="2141C95B" w:rsidR="00C501F0" w:rsidRPr="002854F0" w:rsidRDefault="002854F0" w:rsidP="004C43F0">
      <w:pPr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  <w:lang w:eastAsia="en-IE"/>
        </w:rPr>
        <w:t>4</w:t>
      </w:r>
      <w:r w:rsidR="00711746" w:rsidRPr="002854F0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  <w:lang w:eastAsia="en-IE"/>
        </w:rPr>
        <w:t>. Changes</w:t>
      </w:r>
      <w:r w:rsidR="00C501F0" w:rsidRPr="002854F0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  <w:lang w:eastAsia="en-IE"/>
        </w:rPr>
        <w:t xml:space="preserve"> to Classroom and </w:t>
      </w:r>
      <w:r w:rsidR="00C247FC" w:rsidRPr="002854F0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  <w:lang w:eastAsia="en-IE"/>
        </w:rPr>
        <w:t>Church</w:t>
      </w:r>
      <w:r w:rsidR="00C501F0" w:rsidRPr="002854F0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  <w:lang w:eastAsia="en-IE"/>
        </w:rPr>
        <w:t xml:space="preserve"> Layout </w:t>
      </w:r>
    </w:p>
    <w:p w14:paraId="6BDCF531" w14:textId="2FE04C9A" w:rsidR="00C501F0" w:rsidRDefault="00C501F0" w:rsidP="004C43F0">
      <w:pPr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426FC">
        <w:rPr>
          <w:rFonts w:cs="Times New Roman"/>
          <w:color w:val="000000" w:themeColor="text1"/>
          <w:sz w:val="24"/>
          <w:szCs w:val="24"/>
        </w:rPr>
        <w:t>The children and their</w:t>
      </w:r>
      <w:r w:rsidR="00C247FC">
        <w:rPr>
          <w:rFonts w:cs="Times New Roman"/>
          <w:color w:val="000000" w:themeColor="text1"/>
          <w:sz w:val="24"/>
          <w:szCs w:val="24"/>
        </w:rPr>
        <w:t xml:space="preserve"> Sunday school</w:t>
      </w:r>
      <w:r w:rsidRPr="00E426FC">
        <w:rPr>
          <w:rFonts w:cs="Times New Roman"/>
          <w:color w:val="000000" w:themeColor="text1"/>
          <w:sz w:val="24"/>
          <w:szCs w:val="24"/>
        </w:rPr>
        <w:t xml:space="preserve"> teachers will work in Class Bubbles.</w:t>
      </w:r>
      <w:r w:rsidR="00845411" w:rsidRPr="00E426FC">
        <w:rPr>
          <w:rFonts w:cs="Times New Roman"/>
          <w:color w:val="000000" w:themeColor="text1"/>
          <w:sz w:val="24"/>
          <w:szCs w:val="24"/>
        </w:rPr>
        <w:t xml:space="preserve"> A Class Bubble is a grouping which stays apart from other classes as much as possible. The Class Bubbles </w:t>
      </w:r>
      <w:r w:rsidR="003F1F58" w:rsidRPr="00E426FC">
        <w:rPr>
          <w:rFonts w:cs="Times New Roman"/>
          <w:color w:val="000000" w:themeColor="text1"/>
          <w:sz w:val="24"/>
          <w:szCs w:val="24"/>
        </w:rPr>
        <w:t xml:space="preserve">will be </w:t>
      </w:r>
      <w:r w:rsidR="003F1F58" w:rsidRPr="00E426FC">
        <w:rPr>
          <w:rFonts w:cs="Times New Roman"/>
          <w:color w:val="000000" w:themeColor="text1"/>
          <w:sz w:val="24"/>
          <w:szCs w:val="24"/>
        </w:rPr>
        <w:lastRenderedPageBreak/>
        <w:t xml:space="preserve">the </w:t>
      </w:r>
      <w:r w:rsidR="00845411" w:rsidRPr="00E426FC">
        <w:rPr>
          <w:rFonts w:cs="Times New Roman"/>
          <w:color w:val="000000" w:themeColor="text1"/>
          <w:sz w:val="24"/>
          <w:szCs w:val="24"/>
        </w:rPr>
        <w:t xml:space="preserve">Junior </w:t>
      </w:r>
      <w:r w:rsidR="00C247FC">
        <w:rPr>
          <w:rFonts w:cs="Times New Roman"/>
          <w:color w:val="000000" w:themeColor="text1"/>
          <w:sz w:val="24"/>
          <w:szCs w:val="24"/>
        </w:rPr>
        <w:t xml:space="preserve">Sunday School </w:t>
      </w:r>
      <w:r w:rsidR="00A76D6D" w:rsidRPr="00E426FC">
        <w:rPr>
          <w:rFonts w:cs="Times New Roman"/>
          <w:color w:val="000000" w:themeColor="text1"/>
          <w:sz w:val="24"/>
          <w:szCs w:val="24"/>
        </w:rPr>
        <w:t>and Senior</w:t>
      </w:r>
      <w:r w:rsidR="00C247FC">
        <w:rPr>
          <w:rFonts w:cs="Times New Roman"/>
          <w:color w:val="000000" w:themeColor="text1"/>
          <w:sz w:val="24"/>
          <w:szCs w:val="24"/>
        </w:rPr>
        <w:t xml:space="preserve"> Sunday School</w:t>
      </w:r>
      <w:r w:rsidRPr="00E426FC">
        <w:rPr>
          <w:rFonts w:cs="Times New Roman"/>
          <w:color w:val="000000" w:themeColor="text1"/>
          <w:sz w:val="24"/>
          <w:szCs w:val="24"/>
        </w:rPr>
        <w:t xml:space="preserve">. The aim of the system within the </w:t>
      </w:r>
      <w:r w:rsidR="00C247FC">
        <w:rPr>
          <w:rFonts w:cs="Times New Roman"/>
          <w:color w:val="000000" w:themeColor="text1"/>
          <w:sz w:val="24"/>
          <w:szCs w:val="24"/>
        </w:rPr>
        <w:t>church</w:t>
      </w:r>
      <w:r w:rsidRPr="00E426FC">
        <w:rPr>
          <w:rFonts w:cs="Times New Roman"/>
          <w:color w:val="000000" w:themeColor="text1"/>
          <w:sz w:val="24"/>
          <w:szCs w:val="24"/>
        </w:rPr>
        <w:t xml:space="preserve"> is that class groupings mix only with their own class</w:t>
      </w:r>
      <w:r w:rsidR="00A76D6D" w:rsidRPr="00E426FC">
        <w:rPr>
          <w:rFonts w:cs="Times New Roman"/>
          <w:color w:val="000000" w:themeColor="text1"/>
          <w:sz w:val="24"/>
          <w:szCs w:val="24"/>
        </w:rPr>
        <w:t xml:space="preserve"> bubble</w:t>
      </w:r>
      <w:r w:rsidRPr="00E426FC">
        <w:rPr>
          <w:rFonts w:cs="Times New Roman"/>
          <w:color w:val="000000" w:themeColor="text1"/>
          <w:sz w:val="24"/>
          <w:szCs w:val="24"/>
        </w:rPr>
        <w:t xml:space="preserve"> from arrival at </w:t>
      </w:r>
      <w:r w:rsidR="00C247FC">
        <w:rPr>
          <w:rFonts w:cs="Times New Roman"/>
          <w:color w:val="000000" w:themeColor="text1"/>
          <w:sz w:val="24"/>
          <w:szCs w:val="24"/>
        </w:rPr>
        <w:t xml:space="preserve">Sunday </w:t>
      </w:r>
      <w:r w:rsidRPr="00E426FC">
        <w:rPr>
          <w:rFonts w:cs="Times New Roman"/>
          <w:color w:val="000000" w:themeColor="text1"/>
          <w:sz w:val="24"/>
          <w:szCs w:val="24"/>
        </w:rPr>
        <w:t xml:space="preserve">school in the morning </w:t>
      </w:r>
      <w:r w:rsidR="00C247FC">
        <w:rPr>
          <w:rFonts w:cs="Times New Roman"/>
          <w:color w:val="000000" w:themeColor="text1"/>
          <w:sz w:val="24"/>
          <w:szCs w:val="24"/>
        </w:rPr>
        <w:t>until the worship service has ended</w:t>
      </w:r>
      <w:r w:rsidRPr="00E426FC">
        <w:rPr>
          <w:rFonts w:cs="Times New Roman"/>
          <w:color w:val="000000" w:themeColor="text1"/>
          <w:sz w:val="24"/>
          <w:szCs w:val="24"/>
        </w:rPr>
        <w:t>.</w:t>
      </w:r>
    </w:p>
    <w:p w14:paraId="69A88CAB" w14:textId="4AE7867D" w:rsidR="0026687F" w:rsidRPr="00E426FC" w:rsidRDefault="00C247FC" w:rsidP="004C43F0">
      <w:pPr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The children will be spaced at a meter apart and teacher will maintain a distance of 2m from the children</w:t>
      </w:r>
      <w:r w:rsidR="006222E3">
        <w:rPr>
          <w:rFonts w:cs="Times New Roman"/>
          <w:color w:val="000000" w:themeColor="text1"/>
          <w:sz w:val="24"/>
          <w:szCs w:val="24"/>
        </w:rPr>
        <w:t>. Sharing personal requisites (pencils/erasers/sharpeners/art materials) will not be permitted, each child is required to have their own requisites.</w:t>
      </w:r>
    </w:p>
    <w:p w14:paraId="135FA738" w14:textId="77777777" w:rsidR="00C501F0" w:rsidRPr="00E426FC" w:rsidRDefault="00C501F0" w:rsidP="004C43F0">
      <w:pPr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2B35443B" w14:textId="02DE38CC" w:rsidR="00C501F0" w:rsidRPr="002854F0" w:rsidRDefault="002854F0" w:rsidP="00C247FC">
      <w:pPr>
        <w:spacing w:after="0" w:line="276" w:lineRule="auto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>5</w:t>
      </w:r>
      <w:r w:rsidR="005D11B2" w:rsidRPr="002854F0">
        <w:rPr>
          <w:rFonts w:cs="Times New Roman"/>
          <w:b/>
          <w:bCs/>
          <w:color w:val="000000" w:themeColor="text1"/>
          <w:sz w:val="24"/>
          <w:szCs w:val="24"/>
        </w:rPr>
        <w:t xml:space="preserve">. </w:t>
      </w:r>
      <w:r w:rsidR="00C247FC" w:rsidRPr="002854F0">
        <w:rPr>
          <w:rFonts w:cs="Times New Roman"/>
          <w:b/>
          <w:bCs/>
          <w:color w:val="000000" w:themeColor="text1"/>
          <w:sz w:val="24"/>
          <w:szCs w:val="24"/>
        </w:rPr>
        <w:t>Hymn singing</w:t>
      </w:r>
      <w:r w:rsidR="005D11B2" w:rsidRPr="002854F0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5526987F" w14:textId="6B01A155" w:rsidR="005D11B2" w:rsidRPr="005D11B2" w:rsidRDefault="005D11B2" w:rsidP="00C247FC">
      <w:pPr>
        <w:spacing w:after="0" w:line="276" w:lineRule="auto"/>
        <w:rPr>
          <w:rFonts w:cs="Times New Roman"/>
          <w:b/>
          <w:bCs/>
          <w:color w:val="000000" w:themeColor="text1"/>
          <w:sz w:val="24"/>
          <w:szCs w:val="24"/>
          <w:u w:val="single"/>
        </w:rPr>
      </w:pPr>
    </w:p>
    <w:p w14:paraId="755E73F2" w14:textId="5CF0595A" w:rsidR="005D11B2" w:rsidRDefault="005D11B2" w:rsidP="00C247FC">
      <w:pPr>
        <w:spacing w:after="0"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There will not be hymn singing at the worship service.</w:t>
      </w:r>
    </w:p>
    <w:p w14:paraId="0BA0C922" w14:textId="77777777" w:rsidR="005D11B2" w:rsidRPr="001651DC" w:rsidRDefault="005D11B2" w:rsidP="00C247FC">
      <w:pPr>
        <w:spacing w:after="0" w:line="276" w:lineRule="auto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65A85A4A" w14:textId="7DDFD5AE" w:rsidR="00D917B6" w:rsidRDefault="002854F0" w:rsidP="004C43F0">
      <w:pPr>
        <w:spacing w:after="0" w:line="276" w:lineRule="auto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>6</w:t>
      </w:r>
      <w:r w:rsidR="005D11B2">
        <w:rPr>
          <w:rFonts w:cs="Times New Roman"/>
          <w:b/>
          <w:bCs/>
          <w:color w:val="000000" w:themeColor="text1"/>
          <w:sz w:val="24"/>
          <w:szCs w:val="24"/>
        </w:rPr>
        <w:t xml:space="preserve">.Refreshments </w:t>
      </w:r>
    </w:p>
    <w:p w14:paraId="21121BFB" w14:textId="0D747FD6" w:rsidR="00C501F0" w:rsidRPr="001651DC" w:rsidRDefault="005D11B2" w:rsidP="004C43F0">
      <w:pPr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1651DC">
        <w:rPr>
          <w:rFonts w:cs="Times New Roman"/>
          <w:color w:val="000000" w:themeColor="text1"/>
          <w:sz w:val="24"/>
          <w:szCs w:val="24"/>
        </w:rPr>
        <w:t>Food and drink will not be shared between attendees.</w:t>
      </w:r>
    </w:p>
    <w:p w14:paraId="3A733CA9" w14:textId="77777777" w:rsidR="004C43F0" w:rsidRPr="00E426FC" w:rsidRDefault="004C43F0" w:rsidP="004C43F0">
      <w:pPr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2C77A301" w14:textId="4539B704" w:rsidR="00C501F0" w:rsidRPr="002854F0" w:rsidRDefault="002854F0" w:rsidP="004C43F0">
      <w:pPr>
        <w:spacing w:after="0" w:line="276" w:lineRule="auto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  <w:r w:rsidRPr="002854F0">
        <w:rPr>
          <w:rFonts w:cs="Times New Roman"/>
          <w:b/>
          <w:bCs/>
          <w:color w:val="000000" w:themeColor="text1"/>
          <w:sz w:val="24"/>
          <w:szCs w:val="24"/>
        </w:rPr>
        <w:t>7</w:t>
      </w:r>
      <w:r w:rsidR="001651DC" w:rsidRPr="002854F0">
        <w:rPr>
          <w:rFonts w:cs="Times New Roman"/>
          <w:b/>
          <w:bCs/>
          <w:color w:val="000000" w:themeColor="text1"/>
          <w:sz w:val="24"/>
          <w:szCs w:val="24"/>
        </w:rPr>
        <w:t>. Creche</w:t>
      </w:r>
    </w:p>
    <w:p w14:paraId="1A874BC5" w14:textId="6A6A4BA6" w:rsidR="002854F0" w:rsidRDefault="001651DC" w:rsidP="002854F0">
      <w:pPr>
        <w:spacing w:after="0" w:line="276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2854F0">
        <w:rPr>
          <w:rFonts w:cs="Times New Roman"/>
          <w:color w:val="000000" w:themeColor="text1"/>
          <w:sz w:val="24"/>
          <w:szCs w:val="24"/>
        </w:rPr>
        <w:t xml:space="preserve">One parent will care for their own child/children in the creche room. </w:t>
      </w:r>
      <w:r w:rsidR="002854F0">
        <w:rPr>
          <w:rFonts w:cs="Times New Roman"/>
          <w:bCs/>
          <w:color w:val="000000" w:themeColor="text1"/>
          <w:sz w:val="24"/>
          <w:szCs w:val="24"/>
        </w:rPr>
        <w:t>Creche will be used by babies, toddlers and children with additional needs.</w:t>
      </w:r>
    </w:p>
    <w:p w14:paraId="5372957D" w14:textId="77777777" w:rsidR="002854F0" w:rsidRDefault="002854F0" w:rsidP="002854F0">
      <w:pPr>
        <w:spacing w:after="0" w:line="276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Just two parents from different families will be in the creche at the same time.</w:t>
      </w:r>
    </w:p>
    <w:p w14:paraId="6DDDBCD7" w14:textId="77777777" w:rsidR="002854F0" w:rsidRPr="005D11B2" w:rsidRDefault="002854F0" w:rsidP="002854F0">
      <w:pPr>
        <w:spacing w:after="0" w:line="276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If creche is full parents can supervise children outside /in car and listen to sermon on Zoom on phone.</w:t>
      </w:r>
    </w:p>
    <w:p w14:paraId="14B23D4A" w14:textId="6EA27B8A" w:rsidR="001651DC" w:rsidRPr="002854F0" w:rsidRDefault="001651DC" w:rsidP="004C43F0">
      <w:pPr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6D641111" w14:textId="77777777" w:rsidR="00C501F0" w:rsidRPr="00E426FC" w:rsidRDefault="00C501F0" w:rsidP="004C43F0">
      <w:pPr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692CA511" w14:textId="6D98237E" w:rsidR="00C501F0" w:rsidRPr="002854F0" w:rsidRDefault="002854F0" w:rsidP="004C43F0">
      <w:pPr>
        <w:spacing w:after="0" w:line="276" w:lineRule="auto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>8</w:t>
      </w:r>
      <w:r w:rsidR="00711746" w:rsidRPr="002854F0">
        <w:rPr>
          <w:rFonts w:cs="Times New Roman"/>
          <w:b/>
          <w:bCs/>
          <w:color w:val="000000" w:themeColor="text1"/>
          <w:sz w:val="24"/>
          <w:szCs w:val="24"/>
        </w:rPr>
        <w:t>. Toilets</w:t>
      </w:r>
    </w:p>
    <w:p w14:paraId="24F7B776" w14:textId="0D2EAF13" w:rsidR="001651DC" w:rsidRPr="005D11B2" w:rsidRDefault="003F1F58" w:rsidP="002854F0">
      <w:pPr>
        <w:spacing w:after="0" w:line="276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E426FC">
        <w:rPr>
          <w:rFonts w:cs="Times New Roman"/>
          <w:bCs/>
          <w:color w:val="000000" w:themeColor="text1"/>
          <w:sz w:val="24"/>
          <w:szCs w:val="24"/>
        </w:rPr>
        <w:t xml:space="preserve">One </w:t>
      </w:r>
      <w:r w:rsidR="005D11B2">
        <w:rPr>
          <w:rFonts w:cs="Times New Roman"/>
          <w:bCs/>
          <w:color w:val="000000" w:themeColor="text1"/>
          <w:sz w:val="24"/>
          <w:szCs w:val="24"/>
        </w:rPr>
        <w:t>person</w:t>
      </w:r>
      <w:r w:rsidRPr="00E426FC">
        <w:rPr>
          <w:rFonts w:cs="Times New Roman"/>
          <w:bCs/>
          <w:color w:val="000000" w:themeColor="text1"/>
          <w:sz w:val="24"/>
          <w:szCs w:val="24"/>
        </w:rPr>
        <w:t xml:space="preserve"> will use the bathroom at a time.</w:t>
      </w:r>
      <w:r w:rsidR="00D917B6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5D11B2">
        <w:rPr>
          <w:rFonts w:cs="Times New Roman"/>
          <w:bCs/>
          <w:color w:val="000000" w:themeColor="text1"/>
          <w:sz w:val="24"/>
          <w:szCs w:val="24"/>
        </w:rPr>
        <w:t>A supervisor</w:t>
      </w:r>
      <w:r w:rsidR="00D917B6">
        <w:rPr>
          <w:rFonts w:cs="Times New Roman"/>
          <w:bCs/>
          <w:color w:val="000000" w:themeColor="text1"/>
          <w:sz w:val="24"/>
          <w:szCs w:val="24"/>
        </w:rPr>
        <w:t xml:space="preserve"> will supervise the safe use of the toilet and will sanitise after</w:t>
      </w:r>
      <w:r w:rsidR="005D11B2">
        <w:rPr>
          <w:rFonts w:cs="Times New Roman"/>
          <w:bCs/>
          <w:color w:val="000000" w:themeColor="text1"/>
          <w:sz w:val="24"/>
          <w:szCs w:val="24"/>
        </w:rPr>
        <w:t xml:space="preserve"> use.</w:t>
      </w:r>
      <w:r w:rsidR="001651DC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bookmarkStart w:id="0" w:name="_Hlk49457619"/>
    </w:p>
    <w:bookmarkEnd w:id="0"/>
    <w:p w14:paraId="72C8EC73" w14:textId="77777777" w:rsidR="00C501F0" w:rsidRPr="00E426FC" w:rsidRDefault="00C501F0" w:rsidP="004C43F0">
      <w:pPr>
        <w:spacing w:after="0" w:line="276" w:lineRule="auto"/>
        <w:rPr>
          <w:rFonts w:cs="Times New Roman"/>
          <w:color w:val="000000" w:themeColor="text1"/>
          <w:sz w:val="24"/>
          <w:szCs w:val="24"/>
        </w:rPr>
      </w:pPr>
    </w:p>
    <w:p w14:paraId="11B145F7" w14:textId="4C01DC25" w:rsidR="00711746" w:rsidRPr="002854F0" w:rsidRDefault="002854F0" w:rsidP="004C43F0">
      <w:pPr>
        <w:spacing w:after="0" w:line="276" w:lineRule="auto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9</w:t>
      </w:r>
      <w:r w:rsidR="00711746" w:rsidRPr="002854F0">
        <w:rPr>
          <w:rFonts w:cs="Times New Roman"/>
          <w:b/>
          <w:color w:val="000000" w:themeColor="text1"/>
          <w:sz w:val="24"/>
          <w:szCs w:val="24"/>
        </w:rPr>
        <w:t>. General advice to prevent the spread of the virus</w:t>
      </w:r>
    </w:p>
    <w:p w14:paraId="58D5DFA8" w14:textId="77777777" w:rsidR="00711746" w:rsidRPr="00E426FC" w:rsidRDefault="00711746" w:rsidP="004C43F0">
      <w:pPr>
        <w:spacing w:after="0" w:line="276" w:lineRule="auto"/>
        <w:rPr>
          <w:rFonts w:cs="Times New Roman"/>
          <w:color w:val="000000" w:themeColor="text1"/>
          <w:sz w:val="24"/>
          <w:szCs w:val="24"/>
        </w:rPr>
      </w:pPr>
      <w:r w:rsidRPr="00E426FC">
        <w:rPr>
          <w:rFonts w:cs="Times New Roman"/>
          <w:color w:val="000000" w:themeColor="text1"/>
          <w:sz w:val="24"/>
          <w:szCs w:val="24"/>
        </w:rPr>
        <w:t>In order to prevent the spread of COVID-19 it is important to know and recognise the symptoms. They are:</w:t>
      </w:r>
    </w:p>
    <w:p w14:paraId="1FF22273" w14:textId="77777777" w:rsidR="00711746" w:rsidRPr="00E426FC" w:rsidRDefault="00711746" w:rsidP="004C43F0">
      <w:pPr>
        <w:spacing w:after="0" w:line="276" w:lineRule="auto"/>
        <w:rPr>
          <w:rFonts w:cs="Times New Roman"/>
          <w:color w:val="000000" w:themeColor="text1"/>
          <w:sz w:val="24"/>
          <w:szCs w:val="24"/>
        </w:rPr>
      </w:pPr>
      <w:r w:rsidRPr="00E426FC">
        <w:rPr>
          <w:rFonts w:cs="Times New Roman"/>
          <w:color w:val="000000" w:themeColor="text1"/>
          <w:sz w:val="24"/>
          <w:szCs w:val="24"/>
        </w:rPr>
        <w:t>●</w:t>
      </w:r>
      <w:r w:rsidRPr="00E426FC">
        <w:rPr>
          <w:rFonts w:cs="Times New Roman"/>
          <w:color w:val="000000" w:themeColor="text1"/>
          <w:sz w:val="24"/>
          <w:szCs w:val="24"/>
        </w:rPr>
        <w:tab/>
        <w:t>High temperature</w:t>
      </w:r>
    </w:p>
    <w:p w14:paraId="27205744" w14:textId="77777777" w:rsidR="00711746" w:rsidRPr="00E426FC" w:rsidRDefault="00711746" w:rsidP="004C43F0">
      <w:pPr>
        <w:spacing w:after="0" w:line="276" w:lineRule="auto"/>
        <w:rPr>
          <w:rFonts w:cs="Times New Roman"/>
          <w:color w:val="000000" w:themeColor="text1"/>
          <w:sz w:val="24"/>
          <w:szCs w:val="24"/>
        </w:rPr>
      </w:pPr>
      <w:r w:rsidRPr="00E426FC">
        <w:rPr>
          <w:rFonts w:cs="Times New Roman"/>
          <w:color w:val="000000" w:themeColor="text1"/>
          <w:sz w:val="24"/>
          <w:szCs w:val="24"/>
        </w:rPr>
        <w:t>●</w:t>
      </w:r>
      <w:r w:rsidRPr="00E426FC">
        <w:rPr>
          <w:rFonts w:cs="Times New Roman"/>
          <w:color w:val="000000" w:themeColor="text1"/>
          <w:sz w:val="24"/>
          <w:szCs w:val="24"/>
        </w:rPr>
        <w:tab/>
        <w:t>Cough</w:t>
      </w:r>
    </w:p>
    <w:p w14:paraId="1EC09C1B" w14:textId="77777777" w:rsidR="00711746" w:rsidRPr="00E426FC" w:rsidRDefault="00711746" w:rsidP="004C43F0">
      <w:pPr>
        <w:spacing w:after="0" w:line="276" w:lineRule="auto"/>
        <w:rPr>
          <w:rFonts w:cs="Times New Roman"/>
          <w:color w:val="000000" w:themeColor="text1"/>
          <w:sz w:val="24"/>
          <w:szCs w:val="24"/>
        </w:rPr>
      </w:pPr>
      <w:r w:rsidRPr="00E426FC">
        <w:rPr>
          <w:rFonts w:cs="Times New Roman"/>
          <w:color w:val="000000" w:themeColor="text1"/>
          <w:sz w:val="24"/>
          <w:szCs w:val="24"/>
        </w:rPr>
        <w:t>●</w:t>
      </w:r>
      <w:r w:rsidRPr="00E426FC">
        <w:rPr>
          <w:rFonts w:cs="Times New Roman"/>
          <w:color w:val="000000" w:themeColor="text1"/>
          <w:sz w:val="24"/>
          <w:szCs w:val="24"/>
        </w:rPr>
        <w:tab/>
        <w:t>Shortness of breath or breathing difficulties</w:t>
      </w:r>
    </w:p>
    <w:p w14:paraId="5E316776" w14:textId="77777777" w:rsidR="00711746" w:rsidRPr="00E426FC" w:rsidRDefault="00711746" w:rsidP="004C43F0">
      <w:pPr>
        <w:spacing w:after="0" w:line="276" w:lineRule="auto"/>
        <w:rPr>
          <w:rFonts w:cs="Times New Roman"/>
          <w:color w:val="000000" w:themeColor="text1"/>
          <w:sz w:val="24"/>
          <w:szCs w:val="24"/>
        </w:rPr>
      </w:pPr>
      <w:r w:rsidRPr="00E426FC">
        <w:rPr>
          <w:rFonts w:cs="Times New Roman"/>
          <w:color w:val="000000" w:themeColor="text1"/>
          <w:sz w:val="24"/>
          <w:szCs w:val="24"/>
        </w:rPr>
        <w:t>●</w:t>
      </w:r>
      <w:r w:rsidRPr="00E426FC">
        <w:rPr>
          <w:rFonts w:cs="Times New Roman"/>
          <w:color w:val="000000" w:themeColor="text1"/>
          <w:sz w:val="24"/>
          <w:szCs w:val="24"/>
        </w:rPr>
        <w:tab/>
        <w:t>Loss of smell, of taste or distortion of taste</w:t>
      </w:r>
    </w:p>
    <w:p w14:paraId="285B07CA" w14:textId="7E675D44" w:rsidR="00711746" w:rsidRPr="00E426FC" w:rsidRDefault="00711746" w:rsidP="004C43F0">
      <w:pPr>
        <w:spacing w:after="0" w:line="276" w:lineRule="auto"/>
        <w:rPr>
          <w:rFonts w:cs="Times New Roman"/>
          <w:color w:val="000000" w:themeColor="text1"/>
          <w:sz w:val="24"/>
          <w:szCs w:val="24"/>
        </w:rPr>
      </w:pPr>
      <w:r w:rsidRPr="00E426FC">
        <w:rPr>
          <w:rFonts w:cs="Times New Roman"/>
          <w:color w:val="000000" w:themeColor="text1"/>
          <w:sz w:val="24"/>
          <w:szCs w:val="24"/>
        </w:rPr>
        <w:t xml:space="preserve">The best way to prevent the spread of COVID-19 in </w:t>
      </w:r>
      <w:r w:rsidR="00586901">
        <w:rPr>
          <w:rFonts w:cs="Times New Roman"/>
          <w:color w:val="000000" w:themeColor="text1"/>
          <w:sz w:val="24"/>
          <w:szCs w:val="24"/>
        </w:rPr>
        <w:t xml:space="preserve">church </w:t>
      </w:r>
      <w:r w:rsidRPr="00E426FC">
        <w:rPr>
          <w:rFonts w:cs="Times New Roman"/>
          <w:color w:val="000000" w:themeColor="text1"/>
          <w:sz w:val="24"/>
          <w:szCs w:val="24"/>
        </w:rPr>
        <w:t xml:space="preserve">is to minimise the risk of introduction of the disease into the </w:t>
      </w:r>
      <w:r w:rsidR="001651DC">
        <w:rPr>
          <w:rFonts w:cs="Times New Roman"/>
          <w:color w:val="000000" w:themeColor="text1"/>
          <w:sz w:val="24"/>
          <w:szCs w:val="24"/>
        </w:rPr>
        <w:t xml:space="preserve">church </w:t>
      </w:r>
      <w:r w:rsidRPr="00E426FC">
        <w:rPr>
          <w:rFonts w:cs="Times New Roman"/>
          <w:color w:val="000000" w:themeColor="text1"/>
          <w:sz w:val="24"/>
          <w:szCs w:val="24"/>
        </w:rPr>
        <w:t>setting in the first place.</w:t>
      </w:r>
    </w:p>
    <w:p w14:paraId="474695C4" w14:textId="77777777" w:rsidR="00711746" w:rsidRPr="00E426FC" w:rsidRDefault="00711746" w:rsidP="004C43F0">
      <w:pPr>
        <w:spacing w:after="0" w:line="276" w:lineRule="auto"/>
        <w:rPr>
          <w:rFonts w:cs="Times New Roman"/>
          <w:color w:val="000000" w:themeColor="text1"/>
          <w:sz w:val="24"/>
          <w:szCs w:val="24"/>
        </w:rPr>
      </w:pPr>
    </w:p>
    <w:p w14:paraId="79EC61AE" w14:textId="77777777" w:rsidR="00711746" w:rsidRPr="00E426FC" w:rsidRDefault="00711746" w:rsidP="004C43F0">
      <w:pPr>
        <w:spacing w:after="0" w:line="276" w:lineRule="auto"/>
        <w:rPr>
          <w:rFonts w:cs="Times New Roman"/>
          <w:color w:val="000000" w:themeColor="text1"/>
          <w:sz w:val="24"/>
          <w:szCs w:val="24"/>
        </w:rPr>
      </w:pPr>
      <w:r w:rsidRPr="00E426FC">
        <w:rPr>
          <w:rFonts w:cs="Times New Roman"/>
          <w:color w:val="000000" w:themeColor="text1"/>
          <w:sz w:val="24"/>
          <w:szCs w:val="24"/>
        </w:rPr>
        <w:t>This can be achieved through the following measures:</w:t>
      </w:r>
    </w:p>
    <w:p w14:paraId="7C6C5C79" w14:textId="5518138B" w:rsidR="00711746" w:rsidRPr="00E426FC" w:rsidRDefault="00711746" w:rsidP="004C43F0">
      <w:pPr>
        <w:spacing w:after="0" w:line="276" w:lineRule="auto"/>
        <w:rPr>
          <w:rFonts w:cs="Times New Roman"/>
          <w:color w:val="000000" w:themeColor="text1"/>
          <w:sz w:val="24"/>
          <w:szCs w:val="24"/>
        </w:rPr>
      </w:pPr>
      <w:r w:rsidRPr="00E426FC">
        <w:rPr>
          <w:rFonts w:cs="Times New Roman"/>
          <w:color w:val="000000" w:themeColor="text1"/>
          <w:sz w:val="24"/>
          <w:szCs w:val="24"/>
        </w:rPr>
        <w:t>●</w:t>
      </w:r>
      <w:r w:rsidR="004C43F0" w:rsidRPr="00E426FC">
        <w:rPr>
          <w:rFonts w:cs="Times New Roman"/>
          <w:color w:val="000000" w:themeColor="text1"/>
          <w:sz w:val="24"/>
          <w:szCs w:val="24"/>
        </w:rPr>
        <w:t xml:space="preserve"> </w:t>
      </w:r>
      <w:r w:rsidRPr="00E426FC">
        <w:rPr>
          <w:rFonts w:cs="Times New Roman"/>
          <w:color w:val="000000" w:themeColor="text1"/>
          <w:sz w:val="24"/>
          <w:szCs w:val="24"/>
        </w:rPr>
        <w:t xml:space="preserve">Promote awareness of COVID-19 and its symptoms amongst </w:t>
      </w:r>
      <w:r w:rsidR="001651DC">
        <w:rPr>
          <w:rFonts w:cs="Times New Roman"/>
          <w:color w:val="000000" w:themeColor="text1"/>
          <w:sz w:val="24"/>
          <w:szCs w:val="24"/>
        </w:rPr>
        <w:t xml:space="preserve">church </w:t>
      </w:r>
      <w:proofErr w:type="gramStart"/>
      <w:r w:rsidR="001651DC">
        <w:rPr>
          <w:rFonts w:cs="Times New Roman"/>
          <w:color w:val="000000" w:themeColor="text1"/>
          <w:sz w:val="24"/>
          <w:szCs w:val="24"/>
        </w:rPr>
        <w:t xml:space="preserve">members </w:t>
      </w:r>
      <w:r w:rsidRPr="00E426FC">
        <w:rPr>
          <w:rFonts w:cs="Times New Roman"/>
          <w:color w:val="000000" w:themeColor="text1"/>
          <w:sz w:val="24"/>
          <w:szCs w:val="24"/>
        </w:rPr>
        <w:t>.</w:t>
      </w:r>
      <w:proofErr w:type="gramEnd"/>
    </w:p>
    <w:p w14:paraId="64248F5B" w14:textId="361CBDA8" w:rsidR="00711746" w:rsidRPr="00E426FC" w:rsidRDefault="00711746" w:rsidP="004C43F0">
      <w:pPr>
        <w:spacing w:after="0" w:line="276" w:lineRule="auto"/>
        <w:rPr>
          <w:rFonts w:cs="Times New Roman"/>
          <w:color w:val="000000" w:themeColor="text1"/>
          <w:sz w:val="24"/>
          <w:szCs w:val="24"/>
        </w:rPr>
      </w:pPr>
      <w:r w:rsidRPr="00E426FC">
        <w:rPr>
          <w:rFonts w:cs="Times New Roman"/>
          <w:color w:val="000000" w:themeColor="text1"/>
          <w:sz w:val="24"/>
          <w:szCs w:val="24"/>
        </w:rPr>
        <w:t xml:space="preserve">●Advise </w:t>
      </w:r>
      <w:r w:rsidR="001651DC">
        <w:rPr>
          <w:rFonts w:cs="Times New Roman"/>
          <w:color w:val="000000" w:themeColor="text1"/>
          <w:sz w:val="24"/>
          <w:szCs w:val="24"/>
        </w:rPr>
        <w:t>members</w:t>
      </w:r>
      <w:r w:rsidRPr="00E426FC">
        <w:rPr>
          <w:rFonts w:cs="Times New Roman"/>
          <w:color w:val="000000" w:themeColor="text1"/>
          <w:sz w:val="24"/>
          <w:szCs w:val="24"/>
        </w:rPr>
        <w:t xml:space="preserve"> who have symptoms of COVID-</w:t>
      </w:r>
      <w:r w:rsidRPr="002854F0">
        <w:rPr>
          <w:rFonts w:cs="Times New Roman"/>
          <w:color w:val="000000" w:themeColor="text1"/>
          <w:sz w:val="24"/>
          <w:szCs w:val="24"/>
        </w:rPr>
        <w:t xml:space="preserve">19 </w:t>
      </w:r>
      <w:r w:rsidR="002A547B" w:rsidRPr="002854F0">
        <w:rPr>
          <w:rFonts w:cs="Times New Roman"/>
          <w:color w:val="000000" w:themeColor="text1"/>
          <w:sz w:val="24"/>
          <w:szCs w:val="24"/>
        </w:rPr>
        <w:t>or who have contact with a household member with symptoms</w:t>
      </w:r>
      <w:r w:rsidR="002A547B">
        <w:rPr>
          <w:rFonts w:cs="Times New Roman"/>
          <w:color w:val="000000" w:themeColor="text1"/>
          <w:sz w:val="24"/>
          <w:szCs w:val="24"/>
        </w:rPr>
        <w:t xml:space="preserve"> </w:t>
      </w:r>
      <w:r w:rsidRPr="00E426FC">
        <w:rPr>
          <w:rFonts w:cs="Times New Roman"/>
          <w:color w:val="000000" w:themeColor="text1"/>
          <w:sz w:val="24"/>
          <w:szCs w:val="24"/>
        </w:rPr>
        <w:t xml:space="preserve">or other acute infectious diseases not to attend </w:t>
      </w:r>
      <w:r w:rsidR="001651DC">
        <w:rPr>
          <w:rFonts w:cs="Times New Roman"/>
          <w:color w:val="000000" w:themeColor="text1"/>
          <w:sz w:val="24"/>
          <w:szCs w:val="24"/>
        </w:rPr>
        <w:t>worship</w:t>
      </w:r>
      <w:r w:rsidRPr="00E426FC">
        <w:rPr>
          <w:rFonts w:cs="Times New Roman"/>
          <w:color w:val="000000" w:themeColor="text1"/>
          <w:sz w:val="24"/>
          <w:szCs w:val="24"/>
        </w:rPr>
        <w:t>, to phone their GP and follow the HSE guidance on self-isolation.</w:t>
      </w:r>
      <w:r w:rsidR="00D917B6">
        <w:rPr>
          <w:rFonts w:cs="Times New Roman"/>
          <w:color w:val="000000" w:themeColor="text1"/>
          <w:sz w:val="24"/>
          <w:szCs w:val="24"/>
        </w:rPr>
        <w:t xml:space="preserve">  </w:t>
      </w:r>
    </w:p>
    <w:p w14:paraId="699C8A92" w14:textId="10A3A570" w:rsidR="00711746" w:rsidRPr="00E426FC" w:rsidRDefault="00711746" w:rsidP="004C43F0">
      <w:pPr>
        <w:spacing w:after="0" w:line="276" w:lineRule="auto"/>
        <w:rPr>
          <w:rFonts w:cs="Times New Roman"/>
          <w:color w:val="000000" w:themeColor="text1"/>
          <w:sz w:val="24"/>
          <w:szCs w:val="24"/>
        </w:rPr>
      </w:pPr>
      <w:r w:rsidRPr="00E426FC">
        <w:rPr>
          <w:rFonts w:cs="Times New Roman"/>
          <w:color w:val="000000" w:themeColor="text1"/>
          <w:sz w:val="24"/>
          <w:szCs w:val="24"/>
        </w:rPr>
        <w:lastRenderedPageBreak/>
        <w:t xml:space="preserve">●Advise </w:t>
      </w:r>
      <w:r w:rsidR="00586901">
        <w:rPr>
          <w:rFonts w:cs="Times New Roman"/>
          <w:color w:val="000000" w:themeColor="text1"/>
          <w:sz w:val="24"/>
          <w:szCs w:val="24"/>
        </w:rPr>
        <w:t>members</w:t>
      </w:r>
      <w:r w:rsidRPr="00E426FC">
        <w:rPr>
          <w:rFonts w:cs="Times New Roman"/>
          <w:color w:val="000000" w:themeColor="text1"/>
          <w:sz w:val="24"/>
          <w:szCs w:val="24"/>
        </w:rPr>
        <w:t xml:space="preserve"> who have been identified by the HSE as contact of a person with COVID-19 not to attend </w:t>
      </w:r>
      <w:r w:rsidR="001651DC">
        <w:rPr>
          <w:rFonts w:cs="Times New Roman"/>
          <w:color w:val="000000" w:themeColor="text1"/>
          <w:sz w:val="24"/>
          <w:szCs w:val="24"/>
        </w:rPr>
        <w:t>worship</w:t>
      </w:r>
      <w:r w:rsidRPr="00E426FC">
        <w:rPr>
          <w:rFonts w:cs="Times New Roman"/>
          <w:color w:val="000000" w:themeColor="text1"/>
          <w:sz w:val="24"/>
          <w:szCs w:val="24"/>
        </w:rPr>
        <w:t xml:space="preserve"> and to follow the HSE advice on restriction of movement. </w:t>
      </w:r>
    </w:p>
    <w:p w14:paraId="4BD39167" w14:textId="77777777" w:rsidR="00244561" w:rsidRDefault="00711746" w:rsidP="00244561">
      <w:pPr>
        <w:widowControl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426FC">
        <w:rPr>
          <w:rFonts w:cs="Times New Roman"/>
          <w:color w:val="000000" w:themeColor="text1"/>
          <w:sz w:val="24"/>
          <w:szCs w:val="24"/>
        </w:rPr>
        <w:t xml:space="preserve">●Ensure that </w:t>
      </w:r>
      <w:r w:rsidR="001651DC">
        <w:rPr>
          <w:rFonts w:cs="Times New Roman"/>
          <w:color w:val="000000" w:themeColor="text1"/>
          <w:sz w:val="24"/>
          <w:szCs w:val="24"/>
        </w:rPr>
        <w:t>members</w:t>
      </w:r>
      <w:r w:rsidRPr="00E426FC">
        <w:rPr>
          <w:rFonts w:cs="Times New Roman"/>
          <w:color w:val="000000" w:themeColor="text1"/>
          <w:sz w:val="24"/>
          <w:szCs w:val="24"/>
        </w:rPr>
        <w:t xml:space="preserve"> know what to do if they develop symptoms at </w:t>
      </w:r>
      <w:r w:rsidR="001651DC">
        <w:rPr>
          <w:rFonts w:cs="Times New Roman"/>
          <w:color w:val="000000" w:themeColor="text1"/>
          <w:sz w:val="24"/>
          <w:szCs w:val="24"/>
        </w:rPr>
        <w:t>church</w:t>
      </w:r>
      <w:r w:rsidRPr="00E426FC">
        <w:rPr>
          <w:rFonts w:cs="Times New Roman"/>
          <w:color w:val="000000" w:themeColor="text1"/>
          <w:sz w:val="24"/>
          <w:szCs w:val="24"/>
        </w:rPr>
        <w:t>.</w:t>
      </w:r>
      <w:r w:rsidR="00244561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3CB6B9FF" w14:textId="3A3CDC13" w:rsidR="00586901" w:rsidRPr="00244561" w:rsidRDefault="00586901" w:rsidP="00244561">
      <w:pPr>
        <w:pStyle w:val="ListParagraph"/>
        <w:widowControl w:val="0"/>
        <w:numPr>
          <w:ilvl w:val="0"/>
          <w:numId w:val="18"/>
        </w:numPr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244561">
        <w:rPr>
          <w:rFonts w:cs="Times New Roman"/>
          <w:color w:val="000000" w:themeColor="text1"/>
          <w:sz w:val="24"/>
          <w:szCs w:val="24"/>
        </w:rPr>
        <w:t>Ensure</w:t>
      </w:r>
      <w:r w:rsidR="00711746" w:rsidRPr="00244561">
        <w:rPr>
          <w:rFonts w:cs="Times New Roman"/>
          <w:color w:val="000000" w:themeColor="text1"/>
          <w:sz w:val="24"/>
          <w:szCs w:val="24"/>
        </w:rPr>
        <w:t xml:space="preserve"> </w:t>
      </w:r>
      <w:r w:rsidRPr="00244561">
        <w:rPr>
          <w:rFonts w:eastAsia="Calibri" w:cs="Calibri"/>
          <w:sz w:val="24"/>
          <w:szCs w:val="24"/>
          <w:lang w:eastAsia="en-IE"/>
        </w:rPr>
        <w:t xml:space="preserve">members be aware of, and adhere to, good hygiene and respiratory etiquette practices </w:t>
      </w:r>
    </w:p>
    <w:p w14:paraId="5A9A4BA2" w14:textId="74810AEB" w:rsidR="00D90C7D" w:rsidRPr="00244561" w:rsidRDefault="00A85B28" w:rsidP="00244561">
      <w:pPr>
        <w:pStyle w:val="ListParagraph"/>
        <w:widowControl w:val="0"/>
        <w:numPr>
          <w:ilvl w:val="0"/>
          <w:numId w:val="18"/>
        </w:numPr>
        <w:spacing w:after="0" w:line="276" w:lineRule="auto"/>
        <w:jc w:val="both"/>
        <w:rPr>
          <w:rFonts w:eastAsia="Arial" w:cs="Arial"/>
          <w:sz w:val="24"/>
          <w:szCs w:val="24"/>
          <w:lang w:eastAsia="en-IE"/>
        </w:rPr>
      </w:pPr>
      <w:r w:rsidRPr="00244561">
        <w:rPr>
          <w:rFonts w:eastAsia="Calibri" w:cs="Calibri"/>
          <w:sz w:val="24"/>
          <w:szCs w:val="24"/>
          <w:lang w:eastAsia="en-IE"/>
        </w:rPr>
        <w:t>Ensure m</w:t>
      </w:r>
      <w:r w:rsidR="00586901" w:rsidRPr="00244561">
        <w:rPr>
          <w:rFonts w:eastAsia="Calibri" w:cs="Calibri"/>
          <w:sz w:val="24"/>
          <w:szCs w:val="24"/>
          <w:lang w:eastAsia="en-IE"/>
        </w:rPr>
        <w:t>embers should keep informed of the updated advice of the publ</w:t>
      </w:r>
      <w:r w:rsidR="00586901" w:rsidRPr="00244561">
        <w:rPr>
          <w:rFonts w:eastAsia="Calibri" w:cs="Calibri"/>
          <w:b/>
          <w:sz w:val="24"/>
          <w:szCs w:val="24"/>
          <w:lang w:eastAsia="en-IE"/>
        </w:rPr>
        <w:t xml:space="preserve">ic </w:t>
      </w:r>
      <w:r w:rsidR="00586901" w:rsidRPr="00244561">
        <w:rPr>
          <w:rFonts w:eastAsia="Calibri" w:cs="Calibri"/>
          <w:sz w:val="24"/>
          <w:szCs w:val="24"/>
          <w:lang w:eastAsia="en-IE"/>
        </w:rPr>
        <w:t>health authorities and comply with same</w:t>
      </w:r>
    </w:p>
    <w:p w14:paraId="158CCB57" w14:textId="77777777" w:rsidR="00244561" w:rsidRPr="00244561" w:rsidRDefault="00244561" w:rsidP="00244561">
      <w:pPr>
        <w:pStyle w:val="ListParagraph"/>
        <w:widowControl w:val="0"/>
        <w:spacing w:after="0" w:line="276" w:lineRule="auto"/>
        <w:jc w:val="both"/>
        <w:rPr>
          <w:rFonts w:eastAsia="Arial" w:cs="Arial"/>
          <w:sz w:val="24"/>
          <w:szCs w:val="24"/>
          <w:lang w:eastAsia="en-IE"/>
        </w:rPr>
      </w:pPr>
    </w:p>
    <w:p w14:paraId="0E1E7787" w14:textId="197A30F0" w:rsidR="00C501F0" w:rsidRPr="00586901" w:rsidRDefault="00586901" w:rsidP="00FB1139">
      <w:pPr>
        <w:spacing w:after="0" w:line="240" w:lineRule="auto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>1</w:t>
      </w:r>
      <w:r w:rsidR="00244561">
        <w:rPr>
          <w:rFonts w:cs="Times New Roman"/>
          <w:b/>
          <w:bCs/>
          <w:color w:val="000000" w:themeColor="text1"/>
          <w:sz w:val="24"/>
          <w:szCs w:val="24"/>
        </w:rPr>
        <w:t>0</w:t>
      </w:r>
      <w:r>
        <w:rPr>
          <w:rFonts w:cs="Times New Roman"/>
          <w:b/>
          <w:bCs/>
          <w:color w:val="000000" w:themeColor="text1"/>
          <w:sz w:val="24"/>
          <w:szCs w:val="24"/>
        </w:rPr>
        <w:t>. IT equipment</w:t>
      </w:r>
    </w:p>
    <w:p w14:paraId="41DC28EB" w14:textId="13188C7D" w:rsidR="00C501F0" w:rsidRPr="00E426FC" w:rsidRDefault="00C501F0" w:rsidP="00586901">
      <w:pPr>
        <w:pStyle w:val="ListParagraph"/>
        <w:spacing w:after="0" w:line="240" w:lineRule="auto"/>
        <w:rPr>
          <w:rFonts w:cs="Times New Roman"/>
          <w:color w:val="000000" w:themeColor="text1"/>
          <w:sz w:val="24"/>
          <w:szCs w:val="24"/>
          <w:u w:val="single"/>
        </w:rPr>
      </w:pPr>
    </w:p>
    <w:p w14:paraId="361AA606" w14:textId="6C386082" w:rsidR="00C501F0" w:rsidRPr="00E426FC" w:rsidRDefault="00C501F0" w:rsidP="00FB1139">
      <w:p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E426FC">
        <w:rPr>
          <w:rFonts w:cs="Times New Roman"/>
          <w:color w:val="000000" w:themeColor="text1"/>
          <w:sz w:val="24"/>
          <w:szCs w:val="24"/>
        </w:rPr>
        <w:t xml:space="preserve">Any </w:t>
      </w:r>
      <w:r w:rsidR="00586901">
        <w:rPr>
          <w:rFonts w:cs="Times New Roman"/>
          <w:color w:val="000000" w:themeColor="text1"/>
          <w:sz w:val="24"/>
          <w:szCs w:val="24"/>
        </w:rPr>
        <w:t>church</w:t>
      </w:r>
      <w:r w:rsidRPr="00E426FC">
        <w:rPr>
          <w:rFonts w:cs="Times New Roman"/>
          <w:color w:val="000000" w:themeColor="text1"/>
          <w:sz w:val="24"/>
          <w:szCs w:val="24"/>
        </w:rPr>
        <w:t xml:space="preserve"> member who uses the </w:t>
      </w:r>
      <w:r w:rsidR="00586901">
        <w:rPr>
          <w:rFonts w:cs="Times New Roman"/>
          <w:color w:val="000000" w:themeColor="text1"/>
          <w:sz w:val="24"/>
          <w:szCs w:val="24"/>
        </w:rPr>
        <w:t>laptop</w:t>
      </w:r>
      <w:r w:rsidRPr="00E426FC">
        <w:rPr>
          <w:rFonts w:cs="Times New Roman"/>
          <w:color w:val="000000" w:themeColor="text1"/>
          <w:sz w:val="24"/>
          <w:szCs w:val="24"/>
        </w:rPr>
        <w:t xml:space="preserve"> should clean it down after use with the wipes provided.</w:t>
      </w:r>
    </w:p>
    <w:p w14:paraId="4AA63E89" w14:textId="5E39DCB8" w:rsidR="004C43F0" w:rsidRPr="00A85B28" w:rsidRDefault="004C43F0" w:rsidP="00A85B28">
      <w:pPr>
        <w:widowControl w:val="0"/>
        <w:spacing w:after="0" w:line="276" w:lineRule="auto"/>
        <w:jc w:val="both"/>
        <w:rPr>
          <w:rFonts w:eastAsia="Arial" w:cs="Arial"/>
          <w:sz w:val="24"/>
          <w:szCs w:val="24"/>
          <w:lang w:eastAsia="en-IE"/>
        </w:rPr>
      </w:pPr>
      <w:bookmarkStart w:id="1" w:name="_Hlk49378139"/>
    </w:p>
    <w:bookmarkEnd w:id="1"/>
    <w:p w14:paraId="755E02F4" w14:textId="77777777" w:rsidR="004C43F0" w:rsidRPr="00E426FC" w:rsidRDefault="004C43F0" w:rsidP="004C43F0">
      <w:pPr>
        <w:spacing w:after="0" w:line="276" w:lineRule="auto"/>
        <w:rPr>
          <w:rFonts w:cs="Times New Roman"/>
          <w:color w:val="000000" w:themeColor="text1"/>
          <w:sz w:val="24"/>
          <w:szCs w:val="24"/>
        </w:rPr>
      </w:pPr>
    </w:p>
    <w:p w14:paraId="2903317B" w14:textId="132BC506" w:rsidR="00FB174D" w:rsidRPr="00244561" w:rsidRDefault="00FB174D" w:rsidP="004C43F0">
      <w:pPr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4D225AA0" w14:textId="3FA88CCE" w:rsidR="00FB174D" w:rsidRPr="00244561" w:rsidRDefault="00711746" w:rsidP="004C43F0">
      <w:pPr>
        <w:spacing w:after="0" w:line="276" w:lineRule="auto"/>
        <w:jc w:val="both"/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  <w:lang w:eastAsia="en-IE"/>
        </w:rPr>
      </w:pPr>
      <w:r w:rsidRPr="00244561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  <w:lang w:eastAsia="en-IE"/>
        </w:rPr>
        <w:t>1</w:t>
      </w:r>
      <w:r w:rsidR="00244561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  <w:lang w:eastAsia="en-IE"/>
        </w:rPr>
        <w:t>1</w:t>
      </w:r>
      <w:r w:rsidRPr="00244561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  <w:lang w:eastAsia="en-IE"/>
        </w:rPr>
        <w:t>.</w:t>
      </w:r>
      <w:r w:rsidR="00FB174D" w:rsidRPr="00244561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  <w:lang w:eastAsia="en-IE"/>
        </w:rPr>
        <w:t>The Use of Personal Protective Equipment (PPE)</w:t>
      </w:r>
    </w:p>
    <w:p w14:paraId="2A43FF3A" w14:textId="45EC30FA" w:rsidR="00FB174D" w:rsidRPr="00E426FC" w:rsidRDefault="00FB174D" w:rsidP="004C43F0">
      <w:pPr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426FC">
        <w:rPr>
          <w:rFonts w:cs="Times New Roman"/>
          <w:color w:val="000000" w:themeColor="text1"/>
          <w:sz w:val="24"/>
          <w:szCs w:val="24"/>
        </w:rPr>
        <w:t xml:space="preserve">Appropriate PPE will be available for dealing with suspected COVID-19 cases, intimate care needs and for first aid. </w:t>
      </w:r>
    </w:p>
    <w:p w14:paraId="0DA3260C" w14:textId="77777777" w:rsidR="00FB174D" w:rsidRPr="00E426FC" w:rsidRDefault="00FB174D" w:rsidP="004C43F0">
      <w:pPr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46F742E5" w14:textId="312FBC96" w:rsidR="00FB174D" w:rsidRPr="00E426FC" w:rsidRDefault="00FB174D" w:rsidP="004C43F0">
      <w:pPr>
        <w:pStyle w:val="ListParagraph"/>
        <w:numPr>
          <w:ilvl w:val="0"/>
          <w:numId w:val="10"/>
        </w:numPr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E426FC">
        <w:rPr>
          <w:rFonts w:cs="Times New Roman"/>
          <w:bCs/>
          <w:color w:val="000000" w:themeColor="text1"/>
          <w:sz w:val="24"/>
          <w:szCs w:val="24"/>
        </w:rPr>
        <w:t>Masks</w:t>
      </w:r>
    </w:p>
    <w:p w14:paraId="16CE2F4C" w14:textId="2289535C" w:rsidR="00FB174D" w:rsidRPr="00E426FC" w:rsidRDefault="005F69E9" w:rsidP="004C43F0">
      <w:pPr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426FC">
        <w:rPr>
          <w:rFonts w:cs="Times New Roman"/>
          <w:color w:val="000000" w:themeColor="text1"/>
          <w:sz w:val="24"/>
          <w:szCs w:val="24"/>
        </w:rPr>
        <w:t xml:space="preserve">Guidelines state that </w:t>
      </w:r>
      <w:r w:rsidR="006902D4" w:rsidRPr="00E426FC">
        <w:rPr>
          <w:rFonts w:cs="Times New Roman"/>
          <w:color w:val="000000" w:themeColor="text1"/>
          <w:sz w:val="24"/>
          <w:szCs w:val="24"/>
        </w:rPr>
        <w:t>face coverings are</w:t>
      </w:r>
      <w:r w:rsidRPr="00E426FC">
        <w:rPr>
          <w:rFonts w:cs="Times New Roman"/>
          <w:color w:val="000000" w:themeColor="text1"/>
          <w:sz w:val="24"/>
          <w:szCs w:val="24"/>
        </w:rPr>
        <w:t xml:space="preserve"> not suitable for children under the age of 13</w:t>
      </w:r>
      <w:r w:rsidR="00A85B28">
        <w:rPr>
          <w:rFonts w:cs="Times New Roman"/>
          <w:color w:val="000000" w:themeColor="text1"/>
          <w:sz w:val="24"/>
          <w:szCs w:val="24"/>
        </w:rPr>
        <w:t xml:space="preserve"> but adults will wear masks at the worship service.</w:t>
      </w:r>
    </w:p>
    <w:p w14:paraId="7E9120AF" w14:textId="77777777" w:rsidR="00FB174D" w:rsidRPr="00E426FC" w:rsidRDefault="00FB174D" w:rsidP="004C43F0">
      <w:pPr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209FC386" w14:textId="1AD21E60" w:rsidR="00FB174D" w:rsidRPr="00E426FC" w:rsidRDefault="00FB174D" w:rsidP="004C43F0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E426FC">
        <w:rPr>
          <w:rFonts w:cs="Times New Roman"/>
          <w:bCs/>
          <w:color w:val="000000" w:themeColor="text1"/>
          <w:sz w:val="24"/>
          <w:szCs w:val="24"/>
        </w:rPr>
        <w:t>Gloves</w:t>
      </w:r>
    </w:p>
    <w:p w14:paraId="3778BC0C" w14:textId="740A5F31" w:rsidR="00FB174D" w:rsidRPr="00E426FC" w:rsidRDefault="00FB174D" w:rsidP="004C43F0">
      <w:pPr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426FC">
        <w:rPr>
          <w:rFonts w:cs="Times New Roman"/>
          <w:color w:val="000000" w:themeColor="text1"/>
          <w:sz w:val="24"/>
          <w:szCs w:val="24"/>
        </w:rPr>
        <w:t xml:space="preserve"> </w:t>
      </w:r>
      <w:r w:rsidR="00A85B28">
        <w:rPr>
          <w:rFonts w:cs="Times New Roman"/>
          <w:color w:val="000000" w:themeColor="text1"/>
          <w:sz w:val="24"/>
          <w:szCs w:val="24"/>
        </w:rPr>
        <w:t>M</w:t>
      </w:r>
      <w:r w:rsidRPr="00E426FC">
        <w:rPr>
          <w:rFonts w:cs="Times New Roman"/>
          <w:color w:val="000000" w:themeColor="text1"/>
          <w:sz w:val="24"/>
          <w:szCs w:val="24"/>
        </w:rPr>
        <w:t xml:space="preserve">embers do not need to wear disposable gloves unless they are looking after a </w:t>
      </w:r>
      <w:r w:rsidR="00A85B28">
        <w:rPr>
          <w:rFonts w:cs="Times New Roman"/>
          <w:color w:val="000000" w:themeColor="text1"/>
          <w:sz w:val="24"/>
          <w:szCs w:val="24"/>
        </w:rPr>
        <w:t>child’</w:t>
      </w:r>
      <w:r w:rsidR="007C4008" w:rsidRPr="00E426FC">
        <w:rPr>
          <w:rFonts w:cs="Times New Roman"/>
          <w:color w:val="000000" w:themeColor="text1"/>
          <w:sz w:val="24"/>
          <w:szCs w:val="24"/>
        </w:rPr>
        <w:t>s intimate care needs, a</w:t>
      </w:r>
      <w:r w:rsidRPr="00E426FC">
        <w:rPr>
          <w:rFonts w:cs="Times New Roman"/>
          <w:color w:val="000000" w:themeColor="text1"/>
          <w:sz w:val="24"/>
          <w:szCs w:val="24"/>
        </w:rPr>
        <w:t>dministering First Aid</w:t>
      </w:r>
      <w:r w:rsidR="007C4008" w:rsidRPr="00E426FC">
        <w:rPr>
          <w:rFonts w:cs="Times New Roman"/>
          <w:color w:val="000000" w:themeColor="text1"/>
          <w:sz w:val="24"/>
          <w:szCs w:val="24"/>
        </w:rPr>
        <w:t xml:space="preserve"> or cleaning</w:t>
      </w:r>
      <w:r w:rsidRPr="00E426FC">
        <w:rPr>
          <w:rFonts w:cs="Times New Roman"/>
          <w:color w:val="000000" w:themeColor="text1"/>
          <w:sz w:val="24"/>
          <w:szCs w:val="24"/>
        </w:rPr>
        <w:t>.</w:t>
      </w:r>
    </w:p>
    <w:p w14:paraId="09625B7C" w14:textId="77777777" w:rsidR="008D7B8B" w:rsidRPr="00E426FC" w:rsidRDefault="008D7B8B" w:rsidP="004C43F0">
      <w:pPr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3A7D949E" w14:textId="77777777" w:rsidR="00FB174D" w:rsidRPr="00E426FC" w:rsidRDefault="00FB174D" w:rsidP="004C43F0">
      <w:pPr>
        <w:spacing w:after="0" w:line="276" w:lineRule="auto"/>
        <w:jc w:val="both"/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  <w:lang w:eastAsia="en-IE"/>
        </w:rPr>
      </w:pPr>
    </w:p>
    <w:p w14:paraId="7EBB55E0" w14:textId="53C01CE7" w:rsidR="00FB174D" w:rsidRPr="00244561" w:rsidRDefault="00711746" w:rsidP="004C43F0">
      <w:pPr>
        <w:spacing w:after="0" w:line="276" w:lineRule="auto"/>
        <w:jc w:val="both"/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  <w:lang w:eastAsia="en-IE"/>
        </w:rPr>
      </w:pPr>
      <w:r w:rsidRPr="00244561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  <w:lang w:eastAsia="en-IE"/>
        </w:rPr>
        <w:t>1</w:t>
      </w:r>
      <w:r w:rsidR="00244561" w:rsidRPr="00244561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  <w:lang w:eastAsia="en-IE"/>
        </w:rPr>
        <w:t>2</w:t>
      </w:r>
      <w:r w:rsidRPr="00244561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  <w:lang w:eastAsia="en-IE"/>
        </w:rPr>
        <w:t>.</w:t>
      </w:r>
      <w:r w:rsidR="00FB174D" w:rsidRPr="00244561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  <w:lang w:eastAsia="en-IE"/>
        </w:rPr>
        <w:t>Hygiene and Cleaning</w:t>
      </w:r>
    </w:p>
    <w:p w14:paraId="661E25AD" w14:textId="3291E4D0" w:rsidR="006902D4" w:rsidRPr="00A85B28" w:rsidRDefault="006902D4" w:rsidP="00A85B28">
      <w:pPr>
        <w:spacing w:after="0" w:line="276" w:lineRule="auto"/>
        <w:contextualSpacing/>
        <w:rPr>
          <w:rFonts w:eastAsia="Times New Roman" w:cs="Times New Roman"/>
          <w:color w:val="000000" w:themeColor="text1"/>
          <w:sz w:val="24"/>
          <w:szCs w:val="24"/>
          <w:lang w:eastAsia="en-IE"/>
        </w:rPr>
      </w:pPr>
    </w:p>
    <w:p w14:paraId="58BBA86D" w14:textId="47938983" w:rsidR="00F44971" w:rsidRPr="00E426FC" w:rsidRDefault="006902D4" w:rsidP="004C43F0">
      <w:pPr>
        <w:numPr>
          <w:ilvl w:val="0"/>
          <w:numId w:val="9"/>
        </w:numPr>
        <w:spacing w:after="0" w:line="276" w:lineRule="auto"/>
        <w:contextualSpacing/>
        <w:rPr>
          <w:rFonts w:eastAsia="Times New Roman" w:cs="Times New Roman"/>
          <w:color w:val="000000" w:themeColor="text1"/>
          <w:sz w:val="24"/>
          <w:szCs w:val="24"/>
          <w:lang w:eastAsia="en-IE"/>
        </w:rPr>
      </w:pPr>
      <w:r w:rsidRPr="00E426FC">
        <w:rPr>
          <w:rFonts w:eastAsia="Times New Roman" w:cs="Times New Roman"/>
          <w:color w:val="000000" w:themeColor="text1"/>
          <w:sz w:val="24"/>
          <w:szCs w:val="24"/>
          <w:lang w:eastAsia="en-IE"/>
        </w:rPr>
        <w:t>Additional cleaning will be carried out on frequently touched surfaces – door handles, hand rails, chairs/arm rests, communal eating areas, sink and toilet facilities.</w:t>
      </w:r>
      <w:r w:rsidR="00A85B28">
        <w:rPr>
          <w:rFonts w:eastAsia="Times New Roman" w:cs="Times New Roman"/>
          <w:color w:val="000000" w:themeColor="text1"/>
          <w:sz w:val="24"/>
          <w:szCs w:val="24"/>
          <w:lang w:eastAsia="en-IE"/>
        </w:rPr>
        <w:t xml:space="preserve"> These areas will be cleaned but also disinfected.</w:t>
      </w:r>
    </w:p>
    <w:p w14:paraId="56EE426C" w14:textId="77777777" w:rsidR="00F44971" w:rsidRPr="00244561" w:rsidRDefault="00F44971" w:rsidP="004C43F0">
      <w:pPr>
        <w:spacing w:after="0" w:line="276" w:lineRule="auto"/>
        <w:jc w:val="both"/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  <w:lang w:eastAsia="en-IE"/>
        </w:rPr>
      </w:pPr>
    </w:p>
    <w:p w14:paraId="3D5CF12A" w14:textId="173AAB36" w:rsidR="00FB174D" w:rsidRPr="00244561" w:rsidRDefault="00711746" w:rsidP="004C43F0">
      <w:pPr>
        <w:spacing w:after="0" w:line="276" w:lineRule="auto"/>
        <w:jc w:val="both"/>
        <w:rPr>
          <w:color w:val="000000" w:themeColor="text1"/>
          <w:sz w:val="24"/>
          <w:szCs w:val="24"/>
        </w:rPr>
      </w:pPr>
      <w:r w:rsidRPr="00244561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  <w:lang w:eastAsia="en-IE"/>
        </w:rPr>
        <w:t>15.</w:t>
      </w:r>
      <w:r w:rsidR="00FB174D" w:rsidRPr="00244561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  <w:lang w:eastAsia="en-IE"/>
        </w:rPr>
        <w:t>Illness and Dealing with a Suspected Case of COVID-19</w:t>
      </w:r>
      <w:r w:rsidR="00FB174D" w:rsidRPr="00244561">
        <w:rPr>
          <w:color w:val="000000" w:themeColor="text1"/>
          <w:sz w:val="24"/>
          <w:szCs w:val="24"/>
        </w:rPr>
        <w:t xml:space="preserve"> </w:t>
      </w:r>
    </w:p>
    <w:p w14:paraId="0F592313" w14:textId="53E08127" w:rsidR="000D3C7D" w:rsidRPr="00E426FC" w:rsidRDefault="000D3C7D" w:rsidP="004C43F0">
      <w:pPr>
        <w:spacing w:after="0" w:line="276" w:lineRule="auto"/>
        <w:jc w:val="both"/>
        <w:rPr>
          <w:color w:val="000000" w:themeColor="text1"/>
          <w:sz w:val="24"/>
          <w:szCs w:val="24"/>
        </w:rPr>
      </w:pPr>
      <w:r w:rsidRPr="00E426FC">
        <w:rPr>
          <w:color w:val="000000" w:themeColor="text1"/>
          <w:sz w:val="24"/>
          <w:szCs w:val="24"/>
        </w:rPr>
        <w:t xml:space="preserve">Where there is a suspected case of COVID-19 in </w:t>
      </w:r>
      <w:r w:rsidR="00A85B28">
        <w:rPr>
          <w:color w:val="000000" w:themeColor="text1"/>
          <w:sz w:val="24"/>
          <w:szCs w:val="24"/>
        </w:rPr>
        <w:t>church.</w:t>
      </w:r>
      <w:r w:rsidRPr="00E426FC">
        <w:rPr>
          <w:color w:val="000000" w:themeColor="text1"/>
          <w:sz w:val="24"/>
          <w:szCs w:val="24"/>
        </w:rPr>
        <w:t xml:space="preserve"> the </w:t>
      </w:r>
      <w:r w:rsidR="00A85B28">
        <w:rPr>
          <w:color w:val="000000" w:themeColor="text1"/>
          <w:sz w:val="24"/>
          <w:szCs w:val="24"/>
        </w:rPr>
        <w:t>church</w:t>
      </w:r>
      <w:r w:rsidRPr="00E426FC">
        <w:rPr>
          <w:color w:val="000000" w:themeColor="text1"/>
          <w:sz w:val="24"/>
          <w:szCs w:val="24"/>
        </w:rPr>
        <w:t xml:space="preserve"> will follow these </w:t>
      </w:r>
      <w:r w:rsidR="00F44971" w:rsidRPr="00E426FC">
        <w:rPr>
          <w:color w:val="000000" w:themeColor="text1"/>
          <w:sz w:val="24"/>
          <w:szCs w:val="24"/>
        </w:rPr>
        <w:t>guidelines</w:t>
      </w:r>
      <w:r w:rsidRPr="00E426FC">
        <w:rPr>
          <w:color w:val="000000" w:themeColor="text1"/>
          <w:sz w:val="24"/>
          <w:szCs w:val="24"/>
        </w:rPr>
        <w:t>:</w:t>
      </w:r>
    </w:p>
    <w:p w14:paraId="369A2696" w14:textId="1EC99BCE" w:rsidR="000D3C7D" w:rsidRPr="00A85B28" w:rsidRDefault="000D3C7D" w:rsidP="00A85B28">
      <w:pPr>
        <w:pStyle w:val="ListParagraph"/>
        <w:numPr>
          <w:ilvl w:val="0"/>
          <w:numId w:val="7"/>
        </w:numPr>
        <w:spacing w:after="0" w:line="276" w:lineRule="auto"/>
        <w:jc w:val="both"/>
        <w:rPr>
          <w:color w:val="000000" w:themeColor="text1"/>
          <w:sz w:val="24"/>
          <w:szCs w:val="24"/>
        </w:rPr>
      </w:pPr>
      <w:r w:rsidRPr="00E426FC">
        <w:rPr>
          <w:color w:val="000000" w:themeColor="text1"/>
          <w:sz w:val="24"/>
          <w:szCs w:val="24"/>
        </w:rPr>
        <w:t>Bring the person to the designated isolation</w:t>
      </w:r>
      <w:r w:rsidR="00F44971" w:rsidRPr="00E426FC">
        <w:rPr>
          <w:color w:val="000000" w:themeColor="text1"/>
          <w:sz w:val="24"/>
          <w:szCs w:val="24"/>
        </w:rPr>
        <w:t xml:space="preserve"> area.</w:t>
      </w:r>
      <w:r w:rsidR="00D917B6">
        <w:rPr>
          <w:color w:val="000000" w:themeColor="text1"/>
          <w:sz w:val="24"/>
          <w:szCs w:val="24"/>
        </w:rPr>
        <w:t xml:space="preserve">  </w:t>
      </w:r>
    </w:p>
    <w:p w14:paraId="387C55C0" w14:textId="78EEA071" w:rsidR="000D3C7D" w:rsidRPr="00E426FC" w:rsidRDefault="000D3C7D" w:rsidP="004C43F0">
      <w:pPr>
        <w:pStyle w:val="ListParagraph"/>
        <w:numPr>
          <w:ilvl w:val="0"/>
          <w:numId w:val="7"/>
        </w:numPr>
        <w:spacing w:after="0" w:line="276" w:lineRule="auto"/>
        <w:jc w:val="both"/>
        <w:rPr>
          <w:color w:val="000000" w:themeColor="text1"/>
          <w:sz w:val="24"/>
          <w:szCs w:val="24"/>
        </w:rPr>
      </w:pPr>
      <w:r w:rsidRPr="00E426FC">
        <w:rPr>
          <w:color w:val="000000" w:themeColor="text1"/>
          <w:sz w:val="24"/>
          <w:szCs w:val="24"/>
        </w:rPr>
        <w:t>Facilitate the person remaining in isolation if t</w:t>
      </w:r>
      <w:r w:rsidR="00F44971" w:rsidRPr="00E426FC">
        <w:rPr>
          <w:color w:val="000000" w:themeColor="text1"/>
          <w:sz w:val="24"/>
          <w:szCs w:val="24"/>
        </w:rPr>
        <w:t>hey cannot go home immediately.</w:t>
      </w:r>
    </w:p>
    <w:p w14:paraId="779D3665" w14:textId="08A7F25E" w:rsidR="000D3C7D" w:rsidRPr="00E426FC" w:rsidRDefault="000D3C7D" w:rsidP="004C43F0">
      <w:pPr>
        <w:pStyle w:val="ListParagraph"/>
        <w:numPr>
          <w:ilvl w:val="0"/>
          <w:numId w:val="7"/>
        </w:numPr>
        <w:spacing w:after="0" w:line="276" w:lineRule="auto"/>
        <w:jc w:val="both"/>
        <w:rPr>
          <w:color w:val="000000" w:themeColor="text1"/>
          <w:sz w:val="24"/>
          <w:szCs w:val="24"/>
        </w:rPr>
      </w:pPr>
      <w:r w:rsidRPr="00E426FC">
        <w:rPr>
          <w:color w:val="000000" w:themeColor="text1"/>
          <w:sz w:val="24"/>
          <w:szCs w:val="24"/>
        </w:rPr>
        <w:t>Supporting the making of arrangements for transport home or if they are too unwell to go home to contact 999 or 112 to advise it is a COVID-19 suspected case</w:t>
      </w:r>
      <w:r w:rsidR="00F44971" w:rsidRPr="00E426FC">
        <w:rPr>
          <w:color w:val="000000" w:themeColor="text1"/>
          <w:sz w:val="24"/>
          <w:szCs w:val="24"/>
        </w:rPr>
        <w:t>.</w:t>
      </w:r>
    </w:p>
    <w:p w14:paraId="62E6EF38" w14:textId="528F7FBD" w:rsidR="000D3C7D" w:rsidRPr="00E426FC" w:rsidRDefault="000D3C7D" w:rsidP="004C43F0">
      <w:pPr>
        <w:pStyle w:val="ListParagraph"/>
        <w:numPr>
          <w:ilvl w:val="0"/>
          <w:numId w:val="7"/>
        </w:numPr>
        <w:spacing w:after="0" w:line="276" w:lineRule="auto"/>
        <w:jc w:val="both"/>
        <w:rPr>
          <w:color w:val="000000" w:themeColor="text1"/>
          <w:sz w:val="24"/>
          <w:szCs w:val="24"/>
        </w:rPr>
      </w:pPr>
      <w:r w:rsidRPr="00E426FC">
        <w:rPr>
          <w:color w:val="000000" w:themeColor="text1"/>
          <w:sz w:val="24"/>
          <w:szCs w:val="24"/>
        </w:rPr>
        <w:t xml:space="preserve">Carrying out an assessment of the incident to </w:t>
      </w:r>
      <w:r w:rsidR="00F44971" w:rsidRPr="00E426FC">
        <w:rPr>
          <w:color w:val="000000" w:themeColor="text1"/>
          <w:sz w:val="24"/>
          <w:szCs w:val="24"/>
        </w:rPr>
        <w:t>determine follow up actions.</w:t>
      </w:r>
    </w:p>
    <w:p w14:paraId="625999FB" w14:textId="75ADC25E" w:rsidR="00284085" w:rsidRPr="00D917B6" w:rsidRDefault="000D3C7D" w:rsidP="004C43F0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426FC">
        <w:rPr>
          <w:color w:val="000000" w:themeColor="text1"/>
          <w:sz w:val="24"/>
          <w:szCs w:val="24"/>
        </w:rPr>
        <w:lastRenderedPageBreak/>
        <w:t xml:space="preserve">Arrangements for the appropriate cleaning of the isolation and work areas. Where there is a suspected or confirmed case of COVID-19 amongst </w:t>
      </w:r>
      <w:r w:rsidR="00A85B28">
        <w:rPr>
          <w:color w:val="000000" w:themeColor="text1"/>
          <w:sz w:val="24"/>
          <w:szCs w:val="24"/>
        </w:rPr>
        <w:t>members</w:t>
      </w:r>
      <w:r w:rsidRPr="00E426FC">
        <w:rPr>
          <w:color w:val="000000" w:themeColor="text1"/>
          <w:sz w:val="24"/>
          <w:szCs w:val="24"/>
        </w:rPr>
        <w:t xml:space="preserve">, </w:t>
      </w:r>
      <w:r w:rsidR="00A85B28">
        <w:rPr>
          <w:color w:val="000000" w:themeColor="text1"/>
          <w:sz w:val="24"/>
          <w:szCs w:val="24"/>
        </w:rPr>
        <w:t>members</w:t>
      </w:r>
      <w:r w:rsidRPr="00E426FC">
        <w:rPr>
          <w:color w:val="000000" w:themeColor="text1"/>
          <w:sz w:val="24"/>
          <w:szCs w:val="24"/>
        </w:rPr>
        <w:t xml:space="preserve"> need to maintain both </w:t>
      </w:r>
      <w:r w:rsidR="00A85B28">
        <w:rPr>
          <w:color w:val="000000" w:themeColor="text1"/>
          <w:sz w:val="24"/>
          <w:szCs w:val="24"/>
        </w:rPr>
        <w:t>members</w:t>
      </w:r>
      <w:r w:rsidRPr="00E426FC">
        <w:rPr>
          <w:color w:val="000000" w:themeColor="text1"/>
          <w:sz w:val="24"/>
          <w:szCs w:val="24"/>
        </w:rPr>
        <w:t xml:space="preserve"> confidentiality at all times and must follow the instructions of HSE Public Health</w:t>
      </w:r>
    </w:p>
    <w:p w14:paraId="45CF194B" w14:textId="378D13A1" w:rsidR="00FB174D" w:rsidRPr="00A85B28" w:rsidRDefault="00D917B6" w:rsidP="004C43F0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All siblings of a suspected case of Covid-19 will also be asked to isola</w:t>
      </w:r>
      <w:r w:rsidR="00A85B28">
        <w:rPr>
          <w:color w:val="000000" w:themeColor="text1"/>
          <w:sz w:val="24"/>
          <w:szCs w:val="24"/>
        </w:rPr>
        <w:t>te</w:t>
      </w:r>
    </w:p>
    <w:p w14:paraId="329C2B95" w14:textId="7D429133" w:rsidR="00711746" w:rsidRPr="00A85B28" w:rsidRDefault="00711746" w:rsidP="00A85B28">
      <w:pPr>
        <w:spacing w:after="0" w:line="276" w:lineRule="auto"/>
        <w:rPr>
          <w:rFonts w:cs="Times New Roman"/>
          <w:bCs/>
          <w:color w:val="000000" w:themeColor="text1"/>
          <w:sz w:val="24"/>
          <w:szCs w:val="24"/>
          <w:u w:val="single"/>
        </w:rPr>
      </w:pPr>
    </w:p>
    <w:sectPr w:rsidR="00711746" w:rsidRPr="00A85B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E2263" w14:textId="77777777" w:rsidR="00B466BC" w:rsidRDefault="00B466BC" w:rsidP="004C43F0">
      <w:pPr>
        <w:spacing w:after="0" w:line="240" w:lineRule="auto"/>
      </w:pPr>
      <w:r>
        <w:separator/>
      </w:r>
    </w:p>
  </w:endnote>
  <w:endnote w:type="continuationSeparator" w:id="0">
    <w:p w14:paraId="44E771E3" w14:textId="77777777" w:rsidR="00B466BC" w:rsidRDefault="00B466BC" w:rsidP="004C4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815F7" w14:textId="77777777" w:rsidR="00B466BC" w:rsidRDefault="00B466BC" w:rsidP="004C43F0">
      <w:pPr>
        <w:spacing w:after="0" w:line="240" w:lineRule="auto"/>
      </w:pPr>
      <w:r>
        <w:separator/>
      </w:r>
    </w:p>
  </w:footnote>
  <w:footnote w:type="continuationSeparator" w:id="0">
    <w:p w14:paraId="53B48E70" w14:textId="77777777" w:rsidR="00B466BC" w:rsidRDefault="00B466BC" w:rsidP="004C4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484F"/>
    <w:multiLevelType w:val="multilevel"/>
    <w:tmpl w:val="A244B08A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1E42F6E"/>
    <w:multiLevelType w:val="multilevel"/>
    <w:tmpl w:val="7ABAAA5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F0EB6"/>
    <w:multiLevelType w:val="hybridMultilevel"/>
    <w:tmpl w:val="0E3C8DF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254F5"/>
    <w:multiLevelType w:val="hybridMultilevel"/>
    <w:tmpl w:val="C688FD3A"/>
    <w:lvl w:ilvl="0" w:tplc="1809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E3A10"/>
    <w:multiLevelType w:val="hybridMultilevel"/>
    <w:tmpl w:val="E9CE12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9339E"/>
    <w:multiLevelType w:val="hybridMultilevel"/>
    <w:tmpl w:val="EB48C4C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B2611"/>
    <w:multiLevelType w:val="hybridMultilevel"/>
    <w:tmpl w:val="18EC5DF8"/>
    <w:lvl w:ilvl="0" w:tplc="1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E52F1"/>
    <w:multiLevelType w:val="hybridMultilevel"/>
    <w:tmpl w:val="4C2453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613B1"/>
    <w:multiLevelType w:val="hybridMultilevel"/>
    <w:tmpl w:val="A95E2154"/>
    <w:lvl w:ilvl="0" w:tplc="C5F86CB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967F2"/>
    <w:multiLevelType w:val="hybridMultilevel"/>
    <w:tmpl w:val="61624D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57EBC"/>
    <w:multiLevelType w:val="multilevel"/>
    <w:tmpl w:val="B1C0AF62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85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DAE08AD"/>
    <w:multiLevelType w:val="hybridMultilevel"/>
    <w:tmpl w:val="F46434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82AF5"/>
    <w:multiLevelType w:val="hybridMultilevel"/>
    <w:tmpl w:val="641AA71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053609"/>
    <w:multiLevelType w:val="hybridMultilevel"/>
    <w:tmpl w:val="5B50A8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B4451"/>
    <w:multiLevelType w:val="hybridMultilevel"/>
    <w:tmpl w:val="38AA2CA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2A5AA2"/>
    <w:multiLevelType w:val="hybridMultilevel"/>
    <w:tmpl w:val="82F42B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23F92"/>
    <w:multiLevelType w:val="hybridMultilevel"/>
    <w:tmpl w:val="139CBD72"/>
    <w:lvl w:ilvl="0" w:tplc="1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7" w15:restartNumberingAfterBreak="0">
    <w:nsid w:val="7A02698A"/>
    <w:multiLevelType w:val="hybridMultilevel"/>
    <w:tmpl w:val="343E8C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7"/>
  </w:num>
  <w:num w:numId="5">
    <w:abstractNumId w:val="12"/>
  </w:num>
  <w:num w:numId="6">
    <w:abstractNumId w:val="15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  <w:num w:numId="11">
    <w:abstractNumId w:val="1"/>
  </w:num>
  <w:num w:numId="12">
    <w:abstractNumId w:val="0"/>
  </w:num>
  <w:num w:numId="13">
    <w:abstractNumId w:val="6"/>
  </w:num>
  <w:num w:numId="14">
    <w:abstractNumId w:val="10"/>
  </w:num>
  <w:num w:numId="15">
    <w:abstractNumId w:val="4"/>
  </w:num>
  <w:num w:numId="16">
    <w:abstractNumId w:val="16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B8"/>
    <w:rsid w:val="000D1C4D"/>
    <w:rsid w:val="000D3C7D"/>
    <w:rsid w:val="000E482E"/>
    <w:rsid w:val="0010190D"/>
    <w:rsid w:val="00110535"/>
    <w:rsid w:val="001219E3"/>
    <w:rsid w:val="001651DC"/>
    <w:rsid w:val="00192DC3"/>
    <w:rsid w:val="00211F6C"/>
    <w:rsid w:val="00215663"/>
    <w:rsid w:val="00244561"/>
    <w:rsid w:val="0026687F"/>
    <w:rsid w:val="002810D7"/>
    <w:rsid w:val="00284085"/>
    <w:rsid w:val="002854F0"/>
    <w:rsid w:val="00295617"/>
    <w:rsid w:val="002A547B"/>
    <w:rsid w:val="002C11B8"/>
    <w:rsid w:val="002D4D1C"/>
    <w:rsid w:val="002E2462"/>
    <w:rsid w:val="00320079"/>
    <w:rsid w:val="00322D0B"/>
    <w:rsid w:val="00336B97"/>
    <w:rsid w:val="003A080C"/>
    <w:rsid w:val="003A36A0"/>
    <w:rsid w:val="003B018B"/>
    <w:rsid w:val="003B4E23"/>
    <w:rsid w:val="003C13BB"/>
    <w:rsid w:val="003D2084"/>
    <w:rsid w:val="003F1F58"/>
    <w:rsid w:val="00451F3F"/>
    <w:rsid w:val="004C43F0"/>
    <w:rsid w:val="004C6860"/>
    <w:rsid w:val="00506289"/>
    <w:rsid w:val="00586901"/>
    <w:rsid w:val="005D11B2"/>
    <w:rsid w:val="005F69E9"/>
    <w:rsid w:val="006077B9"/>
    <w:rsid w:val="006222E3"/>
    <w:rsid w:val="006902D4"/>
    <w:rsid w:val="006978C6"/>
    <w:rsid w:val="006E2CA9"/>
    <w:rsid w:val="00711746"/>
    <w:rsid w:val="007B1A57"/>
    <w:rsid w:val="007B31DB"/>
    <w:rsid w:val="007C2CD1"/>
    <w:rsid w:val="007C4008"/>
    <w:rsid w:val="007F15A8"/>
    <w:rsid w:val="0081308F"/>
    <w:rsid w:val="00823408"/>
    <w:rsid w:val="00845411"/>
    <w:rsid w:val="0086593A"/>
    <w:rsid w:val="00872D48"/>
    <w:rsid w:val="00891B15"/>
    <w:rsid w:val="008B026C"/>
    <w:rsid w:val="008D7B8B"/>
    <w:rsid w:val="008E06ED"/>
    <w:rsid w:val="00902008"/>
    <w:rsid w:val="00951C13"/>
    <w:rsid w:val="00966049"/>
    <w:rsid w:val="009A7CEB"/>
    <w:rsid w:val="009C42A2"/>
    <w:rsid w:val="00A07B7B"/>
    <w:rsid w:val="00A105C2"/>
    <w:rsid w:val="00A608D6"/>
    <w:rsid w:val="00A72A05"/>
    <w:rsid w:val="00A742D2"/>
    <w:rsid w:val="00A76D6D"/>
    <w:rsid w:val="00A85B28"/>
    <w:rsid w:val="00B34DB1"/>
    <w:rsid w:val="00B40CDD"/>
    <w:rsid w:val="00B466BC"/>
    <w:rsid w:val="00BB2D68"/>
    <w:rsid w:val="00C247FC"/>
    <w:rsid w:val="00C501F0"/>
    <w:rsid w:val="00CC6EBD"/>
    <w:rsid w:val="00D03147"/>
    <w:rsid w:val="00D83338"/>
    <w:rsid w:val="00D90C7D"/>
    <w:rsid w:val="00D917B6"/>
    <w:rsid w:val="00DD2B19"/>
    <w:rsid w:val="00DF28DB"/>
    <w:rsid w:val="00E426FC"/>
    <w:rsid w:val="00E675C8"/>
    <w:rsid w:val="00E73BA9"/>
    <w:rsid w:val="00E9138A"/>
    <w:rsid w:val="00E95D03"/>
    <w:rsid w:val="00F000B1"/>
    <w:rsid w:val="00F44971"/>
    <w:rsid w:val="00F629C9"/>
    <w:rsid w:val="00F64F40"/>
    <w:rsid w:val="00FB1139"/>
    <w:rsid w:val="00FB174D"/>
    <w:rsid w:val="00FC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11B1F"/>
  <w15:docId w15:val="{6658C3D7-D375-44A9-8358-90B22FF5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1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17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4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3F0"/>
  </w:style>
  <w:style w:type="paragraph" w:styleId="Footer">
    <w:name w:val="footer"/>
    <w:basedOn w:val="Normal"/>
    <w:link w:val="FooterChar"/>
    <w:uiPriority w:val="99"/>
    <w:unhideWhenUsed/>
    <w:rsid w:val="004C4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3F0"/>
  </w:style>
  <w:style w:type="paragraph" w:styleId="BalloonText">
    <w:name w:val="Balloon Text"/>
    <w:basedOn w:val="Normal"/>
    <w:link w:val="BalloonTextChar"/>
    <w:uiPriority w:val="99"/>
    <w:semiHidden/>
    <w:unhideWhenUsed/>
    <w:rsid w:val="007C2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O'Reilly</dc:creator>
  <cp:lastModifiedBy>barbara brennan</cp:lastModifiedBy>
  <cp:revision>2</cp:revision>
  <cp:lastPrinted>2020-08-26T07:55:00Z</cp:lastPrinted>
  <dcterms:created xsi:type="dcterms:W3CDTF">2020-08-27T21:02:00Z</dcterms:created>
  <dcterms:modified xsi:type="dcterms:W3CDTF">2020-08-27T21:02:00Z</dcterms:modified>
</cp:coreProperties>
</file>